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C7931" w14:textId="5964EA11" w:rsidR="002630D5" w:rsidRPr="006F7859" w:rsidRDefault="00E81E28" w:rsidP="00226632">
      <w:pPr>
        <w:pStyle w:val="Hlavika"/>
        <w:rPr>
          <w:rFonts w:asciiTheme="majorHAnsi" w:hAnsiTheme="majorHAnsi"/>
          <w:b/>
          <w:smallCaps/>
          <w:sz w:val="32"/>
          <w:szCs w:val="48"/>
        </w:rPr>
      </w:pPr>
      <w:bookmarkStart w:id="0" w:name="_Toc267823117"/>
      <w:bookmarkStart w:id="1" w:name="_Toc267842881"/>
      <w:r w:rsidRPr="006F7859">
        <w:rPr>
          <w:rFonts w:asciiTheme="majorHAnsi" w:hAnsiTheme="majorHAnsi"/>
          <w:b/>
          <w:smallCaps/>
          <w:sz w:val="32"/>
          <w:szCs w:val="48"/>
        </w:rPr>
        <w:t>ZADANIE NA PRIESKUM TRHU</w:t>
      </w:r>
    </w:p>
    <w:p w14:paraId="7BFD09C0" w14:textId="59851A44" w:rsidR="00283C0B" w:rsidRPr="00E81E28" w:rsidRDefault="00A62C4A" w:rsidP="00226632">
      <w:pPr>
        <w:pStyle w:val="Hlavika"/>
        <w:rPr>
          <w:rFonts w:asciiTheme="majorHAnsi" w:hAnsiTheme="majorHAnsi"/>
          <w:b/>
          <w:sz w:val="40"/>
          <w:szCs w:val="48"/>
        </w:rPr>
      </w:pPr>
      <w:proofErr w:type="spellStart"/>
      <w:r w:rsidRPr="00E81E28">
        <w:rPr>
          <w:rFonts w:asciiTheme="majorHAnsi" w:hAnsiTheme="majorHAnsi"/>
          <w:b/>
          <w:i/>
          <w:color w:val="4472C4" w:themeColor="accent5"/>
          <w:sz w:val="40"/>
          <w:szCs w:val="48"/>
        </w:rPr>
        <w:t>Spokojnosť</w:t>
      </w:r>
      <w:proofErr w:type="spellEnd"/>
      <w:r w:rsidRPr="00E81E28">
        <w:rPr>
          <w:rFonts w:asciiTheme="majorHAnsi" w:hAnsiTheme="majorHAnsi"/>
          <w:b/>
          <w:i/>
          <w:color w:val="4472C4" w:themeColor="accent5"/>
          <w:sz w:val="40"/>
          <w:szCs w:val="48"/>
        </w:rPr>
        <w:t xml:space="preserve"> </w:t>
      </w:r>
      <w:proofErr w:type="spellStart"/>
      <w:r w:rsidRPr="00E81E28">
        <w:rPr>
          <w:rFonts w:asciiTheme="majorHAnsi" w:hAnsiTheme="majorHAnsi"/>
          <w:b/>
          <w:i/>
          <w:color w:val="4472C4" w:themeColor="accent5"/>
          <w:sz w:val="40"/>
          <w:szCs w:val="48"/>
        </w:rPr>
        <w:t>zákazníkov</w:t>
      </w:r>
      <w:proofErr w:type="spellEnd"/>
      <w:r w:rsidR="00C81806" w:rsidRPr="00E81E28">
        <w:rPr>
          <w:rFonts w:asciiTheme="majorHAnsi" w:hAnsiTheme="majorHAnsi"/>
          <w:b/>
          <w:i/>
          <w:color w:val="4472C4" w:themeColor="accent5"/>
          <w:sz w:val="40"/>
          <w:szCs w:val="48"/>
        </w:rPr>
        <w:t xml:space="preserve"> </w:t>
      </w:r>
    </w:p>
    <w:p w14:paraId="56B25441" w14:textId="77777777" w:rsidR="00E15C4E" w:rsidRPr="00E81E28" w:rsidRDefault="00E15C4E" w:rsidP="00E81E28">
      <w:pPr>
        <w:pStyle w:val="Hlavika"/>
        <w:ind w:firstLine="720"/>
        <w:rPr>
          <w:rFonts w:asciiTheme="majorHAnsi" w:hAnsiTheme="majorHAnsi"/>
          <w:b/>
          <w:sz w:val="44"/>
          <w:szCs w:val="48"/>
        </w:rPr>
      </w:pPr>
    </w:p>
    <w:p w14:paraId="12571B01" w14:textId="77777777" w:rsidR="00283C0B" w:rsidRPr="00E81E28" w:rsidRDefault="00A62C4A" w:rsidP="00226632">
      <w:pPr>
        <w:pStyle w:val="Hlavika"/>
        <w:rPr>
          <w:rFonts w:asciiTheme="majorHAnsi" w:hAnsiTheme="majorHAnsi"/>
          <w:b/>
          <w:sz w:val="28"/>
          <w:szCs w:val="36"/>
        </w:rPr>
      </w:pPr>
      <w:proofErr w:type="spellStart"/>
      <w:r w:rsidRPr="00E81E28">
        <w:rPr>
          <w:rFonts w:asciiTheme="majorHAnsi" w:hAnsiTheme="majorHAnsi"/>
          <w:b/>
          <w:sz w:val="28"/>
          <w:szCs w:val="36"/>
        </w:rPr>
        <w:t>Spoločnosť</w:t>
      </w:r>
      <w:proofErr w:type="spellEnd"/>
      <w:r w:rsidRPr="00E81E28">
        <w:rPr>
          <w:rFonts w:asciiTheme="majorHAnsi" w:hAnsiTheme="majorHAnsi"/>
          <w:b/>
          <w:sz w:val="28"/>
          <w:szCs w:val="36"/>
        </w:rPr>
        <w:t xml:space="preserve">: </w:t>
      </w:r>
      <w:r w:rsidRPr="00E81E28">
        <w:rPr>
          <w:rFonts w:asciiTheme="majorHAnsi" w:hAnsiTheme="majorHAnsi"/>
          <w:b/>
          <w:color w:val="4472C4" w:themeColor="accent5"/>
          <w:sz w:val="28"/>
          <w:szCs w:val="36"/>
        </w:rPr>
        <w:t xml:space="preserve">XY, </w:t>
      </w:r>
      <w:proofErr w:type="spellStart"/>
      <w:r w:rsidRPr="00E81E28">
        <w:rPr>
          <w:rFonts w:asciiTheme="majorHAnsi" w:hAnsiTheme="majorHAnsi"/>
          <w:b/>
          <w:color w:val="4472C4" w:themeColor="accent5"/>
          <w:sz w:val="28"/>
          <w:szCs w:val="36"/>
        </w:rPr>
        <w:t>s.r.o.</w:t>
      </w:r>
      <w:proofErr w:type="spellEnd"/>
    </w:p>
    <w:p w14:paraId="32B3C397" w14:textId="77777777" w:rsidR="00283C0B" w:rsidRPr="00E81E28" w:rsidRDefault="00283C0B" w:rsidP="00226632">
      <w:pPr>
        <w:pStyle w:val="Hlavika"/>
        <w:rPr>
          <w:rFonts w:asciiTheme="majorHAnsi" w:hAnsiTheme="majorHAnsi"/>
          <w:b/>
          <w:sz w:val="28"/>
          <w:szCs w:val="36"/>
        </w:rPr>
      </w:pPr>
      <w:proofErr w:type="spellStart"/>
      <w:r w:rsidRPr="00E81E28">
        <w:rPr>
          <w:rFonts w:asciiTheme="majorHAnsi" w:hAnsiTheme="majorHAnsi"/>
          <w:b/>
          <w:sz w:val="28"/>
          <w:szCs w:val="36"/>
        </w:rPr>
        <w:t>Adres</w:t>
      </w:r>
      <w:r w:rsidR="00A62C4A" w:rsidRPr="00E81E28">
        <w:rPr>
          <w:rFonts w:asciiTheme="majorHAnsi" w:hAnsiTheme="majorHAnsi"/>
          <w:b/>
          <w:sz w:val="28"/>
          <w:szCs w:val="36"/>
        </w:rPr>
        <w:t>a</w:t>
      </w:r>
      <w:proofErr w:type="spellEnd"/>
      <w:r w:rsidR="00A62C4A" w:rsidRPr="00E81E28">
        <w:rPr>
          <w:rFonts w:asciiTheme="majorHAnsi" w:hAnsiTheme="majorHAnsi"/>
          <w:b/>
          <w:sz w:val="28"/>
          <w:szCs w:val="36"/>
        </w:rPr>
        <w:t xml:space="preserve">: </w:t>
      </w:r>
      <w:proofErr w:type="spellStart"/>
      <w:r w:rsidR="00A62C4A" w:rsidRPr="00E81E28">
        <w:rPr>
          <w:rFonts w:asciiTheme="majorHAnsi" w:hAnsiTheme="majorHAnsi"/>
          <w:b/>
          <w:color w:val="4472C4" w:themeColor="accent5"/>
          <w:sz w:val="28"/>
          <w:szCs w:val="36"/>
        </w:rPr>
        <w:t>Ulica</w:t>
      </w:r>
      <w:proofErr w:type="spellEnd"/>
      <w:r w:rsidR="00A62C4A" w:rsidRPr="00E81E28">
        <w:rPr>
          <w:rFonts w:asciiTheme="majorHAnsi" w:hAnsiTheme="majorHAnsi"/>
          <w:b/>
          <w:color w:val="4472C4" w:themeColor="accent5"/>
          <w:sz w:val="28"/>
          <w:szCs w:val="36"/>
        </w:rPr>
        <w:t xml:space="preserve">, </w:t>
      </w:r>
      <w:proofErr w:type="gramStart"/>
      <w:r w:rsidR="00A62C4A" w:rsidRPr="00E81E28">
        <w:rPr>
          <w:rFonts w:asciiTheme="majorHAnsi" w:hAnsiTheme="majorHAnsi"/>
          <w:b/>
          <w:color w:val="4472C4" w:themeColor="accent5"/>
          <w:sz w:val="28"/>
          <w:szCs w:val="36"/>
        </w:rPr>
        <w:t>PSČ  Mesto</w:t>
      </w:r>
      <w:proofErr w:type="gramEnd"/>
      <w:r w:rsidR="00A62C4A" w:rsidRPr="00E81E28">
        <w:rPr>
          <w:rFonts w:asciiTheme="majorHAnsi" w:hAnsiTheme="majorHAnsi"/>
          <w:b/>
          <w:color w:val="4472C4" w:themeColor="accent5"/>
          <w:sz w:val="28"/>
          <w:szCs w:val="36"/>
        </w:rPr>
        <w:t>, Krajina</w:t>
      </w:r>
    </w:p>
    <w:p w14:paraId="06385831" w14:textId="2846BFEA" w:rsidR="00283C0B" w:rsidRPr="00E81E28" w:rsidRDefault="00A62C4A" w:rsidP="00E81E28">
      <w:pPr>
        <w:pStyle w:val="Hlavika"/>
        <w:ind w:left="2694" w:hanging="2694"/>
        <w:rPr>
          <w:rFonts w:asciiTheme="majorHAnsi" w:hAnsiTheme="majorHAnsi"/>
          <w:b/>
          <w:color w:val="4472C4" w:themeColor="accent5"/>
          <w:sz w:val="28"/>
          <w:szCs w:val="36"/>
        </w:rPr>
      </w:pPr>
      <w:proofErr w:type="spellStart"/>
      <w:r w:rsidRPr="00E81E28">
        <w:rPr>
          <w:rFonts w:asciiTheme="majorHAnsi" w:hAnsiTheme="majorHAnsi"/>
          <w:b/>
          <w:sz w:val="28"/>
          <w:szCs w:val="36"/>
        </w:rPr>
        <w:t>Kontaktná</w:t>
      </w:r>
      <w:proofErr w:type="spellEnd"/>
      <w:r w:rsidRPr="00E81E28">
        <w:rPr>
          <w:rFonts w:asciiTheme="majorHAnsi" w:hAnsiTheme="majorHAnsi"/>
          <w:b/>
          <w:sz w:val="28"/>
          <w:szCs w:val="36"/>
        </w:rPr>
        <w:t xml:space="preserve"> </w:t>
      </w:r>
      <w:proofErr w:type="spellStart"/>
      <w:r w:rsidRPr="00E81E28">
        <w:rPr>
          <w:rFonts w:asciiTheme="majorHAnsi" w:hAnsiTheme="majorHAnsi"/>
          <w:b/>
          <w:sz w:val="28"/>
          <w:szCs w:val="36"/>
        </w:rPr>
        <w:t>osoba</w:t>
      </w:r>
      <w:proofErr w:type="spellEnd"/>
      <w:r w:rsidRPr="00E81E28">
        <w:rPr>
          <w:rFonts w:asciiTheme="majorHAnsi" w:hAnsiTheme="majorHAnsi"/>
          <w:b/>
          <w:sz w:val="28"/>
          <w:szCs w:val="36"/>
        </w:rPr>
        <w:t xml:space="preserve">: </w:t>
      </w:r>
      <w:r w:rsidR="00C81806" w:rsidRPr="00E81E28">
        <w:rPr>
          <w:rFonts w:asciiTheme="majorHAnsi" w:hAnsiTheme="majorHAnsi"/>
          <w:b/>
          <w:sz w:val="28"/>
          <w:szCs w:val="36"/>
        </w:rPr>
        <w:t xml:space="preserve"> </w:t>
      </w:r>
      <w:r w:rsidRPr="00E81E28">
        <w:rPr>
          <w:rFonts w:asciiTheme="majorHAnsi" w:hAnsiTheme="majorHAnsi"/>
          <w:b/>
          <w:color w:val="4472C4" w:themeColor="accent5"/>
          <w:sz w:val="28"/>
          <w:szCs w:val="36"/>
        </w:rPr>
        <w:t xml:space="preserve">Meno </w:t>
      </w:r>
      <w:proofErr w:type="spellStart"/>
      <w:r w:rsidRPr="00E81E28">
        <w:rPr>
          <w:rFonts w:asciiTheme="majorHAnsi" w:hAnsiTheme="majorHAnsi"/>
          <w:b/>
          <w:color w:val="4472C4" w:themeColor="accent5"/>
          <w:sz w:val="28"/>
          <w:szCs w:val="36"/>
        </w:rPr>
        <w:t>Priezvisko</w:t>
      </w:r>
      <w:proofErr w:type="spellEnd"/>
      <w:r w:rsidR="00E81E28" w:rsidRPr="00E81E28">
        <w:rPr>
          <w:rFonts w:asciiTheme="majorHAnsi" w:hAnsiTheme="majorHAnsi"/>
          <w:b/>
          <w:color w:val="4472C4" w:themeColor="accent5"/>
          <w:sz w:val="28"/>
          <w:szCs w:val="36"/>
        </w:rPr>
        <w:t xml:space="preserve">, </w:t>
      </w:r>
      <w:proofErr w:type="spellStart"/>
      <w:r w:rsidR="00C81806" w:rsidRPr="00E81E28">
        <w:rPr>
          <w:rFonts w:asciiTheme="majorHAnsi" w:hAnsiTheme="majorHAnsi"/>
          <w:b/>
          <w:color w:val="4472C4" w:themeColor="accent5"/>
          <w:sz w:val="28"/>
          <w:szCs w:val="36"/>
        </w:rPr>
        <w:t>telefón</w:t>
      </w:r>
      <w:proofErr w:type="spellEnd"/>
      <w:r w:rsidR="00C81806" w:rsidRPr="00E81E28">
        <w:rPr>
          <w:rFonts w:asciiTheme="majorHAnsi" w:hAnsiTheme="majorHAnsi"/>
          <w:b/>
          <w:color w:val="4472C4" w:themeColor="accent5"/>
          <w:sz w:val="28"/>
          <w:szCs w:val="36"/>
        </w:rPr>
        <w:t xml:space="preserve"> (</w:t>
      </w:r>
      <w:r w:rsidRPr="00E81E28">
        <w:rPr>
          <w:rFonts w:asciiTheme="majorHAnsi" w:hAnsiTheme="majorHAnsi"/>
          <w:b/>
          <w:color w:val="4472C4" w:themeColor="accent5"/>
          <w:sz w:val="28"/>
          <w:szCs w:val="36"/>
        </w:rPr>
        <w:t>+421….</w:t>
      </w:r>
      <w:r w:rsidR="00C81806" w:rsidRPr="00E81E28">
        <w:rPr>
          <w:rFonts w:asciiTheme="majorHAnsi" w:hAnsiTheme="majorHAnsi"/>
          <w:b/>
          <w:color w:val="4472C4" w:themeColor="accent5"/>
          <w:sz w:val="28"/>
          <w:szCs w:val="36"/>
        </w:rPr>
        <w:t>)</w:t>
      </w:r>
      <w:r w:rsidR="00E81E28" w:rsidRPr="00E81E28">
        <w:rPr>
          <w:rFonts w:asciiTheme="majorHAnsi" w:hAnsiTheme="majorHAnsi"/>
          <w:b/>
          <w:color w:val="4472C4" w:themeColor="accent5"/>
          <w:sz w:val="28"/>
          <w:szCs w:val="36"/>
        </w:rPr>
        <w:t xml:space="preserve">, </w:t>
      </w:r>
      <w:r w:rsidR="00C81806" w:rsidRPr="00E81E28">
        <w:rPr>
          <w:rFonts w:asciiTheme="majorHAnsi" w:hAnsiTheme="majorHAnsi"/>
          <w:b/>
          <w:color w:val="4472C4" w:themeColor="accent5"/>
          <w:sz w:val="28"/>
          <w:szCs w:val="36"/>
        </w:rPr>
        <w:t>mail</w:t>
      </w:r>
    </w:p>
    <w:p w14:paraId="6F5FA35C" w14:textId="77777777" w:rsidR="00E81E28" w:rsidRPr="00E81E28" w:rsidRDefault="00E81E28" w:rsidP="00E81E28">
      <w:pPr>
        <w:pStyle w:val="Hlavika"/>
        <w:rPr>
          <w:rFonts w:asciiTheme="majorHAnsi" w:hAnsiTheme="majorHAnsi"/>
          <w:b/>
          <w:sz w:val="28"/>
          <w:szCs w:val="36"/>
        </w:rPr>
      </w:pPr>
      <w:proofErr w:type="spellStart"/>
      <w:r w:rsidRPr="00E81E28">
        <w:rPr>
          <w:rFonts w:asciiTheme="majorHAnsi" w:hAnsiTheme="majorHAnsi"/>
          <w:b/>
          <w:sz w:val="28"/>
          <w:szCs w:val="36"/>
        </w:rPr>
        <w:t>Dátum</w:t>
      </w:r>
      <w:proofErr w:type="spellEnd"/>
      <w:r w:rsidRPr="00E81E28">
        <w:rPr>
          <w:rFonts w:asciiTheme="majorHAnsi" w:hAnsiTheme="majorHAnsi"/>
          <w:b/>
          <w:sz w:val="28"/>
          <w:szCs w:val="36"/>
        </w:rPr>
        <w:t xml:space="preserve">: </w:t>
      </w:r>
      <w:proofErr w:type="spellStart"/>
      <w:r w:rsidRPr="00E81E28">
        <w:rPr>
          <w:rFonts w:asciiTheme="majorHAnsi" w:hAnsiTheme="majorHAnsi"/>
          <w:b/>
          <w:color w:val="4472C4" w:themeColor="accent5"/>
          <w:sz w:val="28"/>
          <w:szCs w:val="36"/>
        </w:rPr>
        <w:t>xx.</w:t>
      </w:r>
      <w:proofErr w:type="gramStart"/>
      <w:r w:rsidRPr="00E81E28">
        <w:rPr>
          <w:rFonts w:asciiTheme="majorHAnsi" w:hAnsiTheme="majorHAnsi"/>
          <w:b/>
          <w:color w:val="4472C4" w:themeColor="accent5"/>
          <w:sz w:val="28"/>
          <w:szCs w:val="36"/>
        </w:rPr>
        <w:t>xx.xxxx</w:t>
      </w:r>
      <w:proofErr w:type="spellEnd"/>
      <w:proofErr w:type="gramEnd"/>
    </w:p>
    <w:p w14:paraId="3D3D2FCD" w14:textId="77777777" w:rsidR="00E81E28" w:rsidRPr="00E81E28" w:rsidRDefault="00E81E28" w:rsidP="00E81E28">
      <w:pPr>
        <w:pStyle w:val="Hlavika"/>
        <w:ind w:left="2694" w:hanging="2694"/>
        <w:rPr>
          <w:rFonts w:asciiTheme="majorHAnsi" w:hAnsiTheme="majorHAnsi"/>
          <w:b/>
          <w:color w:val="4472C4" w:themeColor="accent5"/>
          <w:sz w:val="24"/>
          <w:szCs w:val="36"/>
        </w:rPr>
      </w:pPr>
    </w:p>
    <w:p w14:paraId="7D25440B" w14:textId="77777777" w:rsidR="00E81E28" w:rsidRPr="00E81E28" w:rsidRDefault="00E81E28" w:rsidP="00E81E28">
      <w:pPr>
        <w:pStyle w:val="Hlavika"/>
        <w:rPr>
          <w:rFonts w:asciiTheme="majorHAnsi" w:hAnsiTheme="majorHAnsi"/>
          <w:b/>
          <w:color w:val="4472C4" w:themeColor="accent5"/>
          <w:sz w:val="24"/>
          <w:szCs w:val="36"/>
        </w:rPr>
      </w:pPr>
    </w:p>
    <w:p w14:paraId="7B238596" w14:textId="77777777" w:rsidR="004A0CC3" w:rsidRPr="00B103FC" w:rsidRDefault="004A0CC3" w:rsidP="002A6A21">
      <w:pPr>
        <w:pStyle w:val="HeadingRFP"/>
        <w:rPr>
          <w:color w:val="1F4E79" w:themeColor="accent1" w:themeShade="80"/>
        </w:rPr>
      </w:pPr>
      <w:bookmarkStart w:id="2" w:name="_Toc405464354"/>
      <w:r w:rsidRPr="002A6A21">
        <w:t>1.</w:t>
      </w:r>
      <w:r w:rsidRPr="002A6A21">
        <w:tab/>
      </w:r>
      <w:bookmarkEnd w:id="2"/>
      <w:proofErr w:type="spellStart"/>
      <w:r w:rsidR="00C81806">
        <w:t>Východiská</w:t>
      </w:r>
      <w:proofErr w:type="spellEnd"/>
      <w:r w:rsidR="00C81806">
        <w:t xml:space="preserve"> a </w:t>
      </w:r>
      <w:proofErr w:type="spellStart"/>
      <w:r w:rsidR="00C81806">
        <w:t>ciele</w:t>
      </w:r>
      <w:proofErr w:type="spellEnd"/>
      <w:r w:rsidRPr="002A6A21">
        <w:t xml:space="preserve"> </w:t>
      </w:r>
    </w:p>
    <w:tbl>
      <w:tblPr>
        <w:tblW w:w="8931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4422"/>
      </w:tblGrid>
      <w:tr w:rsidR="004A0CC3" w:rsidRPr="001B457A" w14:paraId="4CDABF36" w14:textId="77777777" w:rsidTr="00E81E28">
        <w:trPr>
          <w:trHeight w:val="828"/>
          <w:tblCellSpacing w:w="20" w:type="dxa"/>
        </w:trPr>
        <w:tc>
          <w:tcPr>
            <w:tcW w:w="4449" w:type="dxa"/>
            <w:shd w:val="clear" w:color="auto" w:fill="BDD6EE" w:themeFill="accent1" w:themeFillTint="66"/>
          </w:tcPr>
          <w:p w14:paraId="1CC8D177" w14:textId="77777777" w:rsidR="004A0CC3" w:rsidRPr="00B103FC" w:rsidRDefault="00C81806" w:rsidP="008A7D53">
            <w:pPr>
              <w:rPr>
                <w:rFonts w:asciiTheme="minorHAnsi" w:hAnsiTheme="minorHAnsi"/>
                <w:b/>
                <w:color w:val="1F4E79" w:themeColor="accent1" w:themeShade="80"/>
              </w:rPr>
            </w:pPr>
            <w:proofErr w:type="spellStart"/>
            <w:r>
              <w:rPr>
                <w:rFonts w:asciiTheme="minorHAnsi" w:hAnsiTheme="minorHAnsi"/>
                <w:b/>
                <w:color w:val="1F4E79" w:themeColor="accent1" w:themeShade="80"/>
              </w:rPr>
              <w:t>Pozadie</w:t>
            </w:r>
            <w:proofErr w:type="spellEnd"/>
            <w:r>
              <w:rPr>
                <w:rFonts w:asciiTheme="minorHAnsi" w:hAnsiTheme="minorHAnsi"/>
                <w:b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1F4E79" w:themeColor="accent1" w:themeShade="80"/>
              </w:rPr>
              <w:t>prieskumu</w:t>
            </w:r>
            <w:proofErr w:type="spellEnd"/>
            <w:r w:rsidR="004A0CC3" w:rsidRPr="00B103FC">
              <w:rPr>
                <w:rFonts w:asciiTheme="minorHAnsi" w:hAnsiTheme="minorHAnsi"/>
                <w:b/>
                <w:color w:val="1F4E79" w:themeColor="accent1" w:themeShade="80"/>
              </w:rPr>
              <w:t>:</w:t>
            </w:r>
          </w:p>
        </w:tc>
        <w:tc>
          <w:tcPr>
            <w:tcW w:w="4362" w:type="dxa"/>
            <w:shd w:val="clear" w:color="auto" w:fill="FFFFFF" w:themeFill="background1"/>
          </w:tcPr>
          <w:p w14:paraId="5F189360" w14:textId="77777777" w:rsidR="004A0CC3" w:rsidRPr="001B457A" w:rsidRDefault="004A0CC3" w:rsidP="008A7D53">
            <w:pPr>
              <w:rPr>
                <w:rFonts w:asciiTheme="minorHAnsi" w:hAnsiTheme="minorHAnsi"/>
              </w:rPr>
            </w:pPr>
          </w:p>
        </w:tc>
      </w:tr>
      <w:tr w:rsidR="00E15C4E" w:rsidRPr="001B457A" w14:paraId="64956096" w14:textId="77777777" w:rsidTr="00E81E28">
        <w:trPr>
          <w:trHeight w:val="791"/>
          <w:tblCellSpacing w:w="20" w:type="dxa"/>
        </w:trPr>
        <w:tc>
          <w:tcPr>
            <w:tcW w:w="4449" w:type="dxa"/>
            <w:shd w:val="clear" w:color="auto" w:fill="BDD6EE" w:themeFill="accent1" w:themeFillTint="66"/>
          </w:tcPr>
          <w:p w14:paraId="7EE665B0" w14:textId="77777777" w:rsidR="00E15C4E" w:rsidRPr="00B103FC" w:rsidRDefault="00E15C4E" w:rsidP="008A7D53">
            <w:pPr>
              <w:rPr>
                <w:rFonts w:asciiTheme="minorHAnsi" w:hAnsiTheme="minorHAnsi"/>
                <w:b/>
                <w:color w:val="1F4E79" w:themeColor="accent1" w:themeShade="80"/>
                <w:szCs w:val="21"/>
              </w:rPr>
            </w:pPr>
            <w:proofErr w:type="spellStart"/>
            <w:r w:rsidRPr="00B103FC">
              <w:rPr>
                <w:rFonts w:asciiTheme="minorHAnsi" w:hAnsiTheme="minorHAnsi"/>
                <w:b/>
                <w:color w:val="1F4E79" w:themeColor="accent1" w:themeShade="80"/>
                <w:szCs w:val="21"/>
              </w:rPr>
              <w:t>H</w:t>
            </w:r>
            <w:r w:rsidR="00C81806">
              <w:rPr>
                <w:rFonts w:asciiTheme="minorHAnsi" w:hAnsiTheme="minorHAnsi"/>
                <w:b/>
                <w:color w:val="1F4E79" w:themeColor="accent1" w:themeShade="80"/>
                <w:szCs w:val="21"/>
              </w:rPr>
              <w:t>lavné</w:t>
            </w:r>
            <w:proofErr w:type="spellEnd"/>
            <w:r w:rsidR="00C81806">
              <w:rPr>
                <w:rFonts w:asciiTheme="minorHAnsi" w:hAnsiTheme="minorHAnsi"/>
                <w:b/>
                <w:color w:val="1F4E79" w:themeColor="accent1" w:themeShade="80"/>
                <w:szCs w:val="21"/>
              </w:rPr>
              <w:t xml:space="preserve"> </w:t>
            </w:r>
            <w:proofErr w:type="spellStart"/>
            <w:r w:rsidR="00C81806">
              <w:rPr>
                <w:rFonts w:asciiTheme="minorHAnsi" w:hAnsiTheme="minorHAnsi"/>
                <w:b/>
                <w:color w:val="1F4E79" w:themeColor="accent1" w:themeShade="80"/>
                <w:szCs w:val="21"/>
              </w:rPr>
              <w:t>ciele</w:t>
            </w:r>
            <w:proofErr w:type="spellEnd"/>
            <w:r w:rsidR="00C81806">
              <w:rPr>
                <w:rFonts w:asciiTheme="minorHAnsi" w:hAnsiTheme="minorHAnsi"/>
                <w:b/>
                <w:color w:val="1F4E79" w:themeColor="accent1" w:themeShade="80"/>
                <w:szCs w:val="21"/>
              </w:rPr>
              <w:t xml:space="preserve"> </w:t>
            </w:r>
            <w:proofErr w:type="spellStart"/>
            <w:r w:rsidR="00C81806">
              <w:rPr>
                <w:rFonts w:asciiTheme="minorHAnsi" w:hAnsiTheme="minorHAnsi"/>
                <w:b/>
                <w:color w:val="1F4E79" w:themeColor="accent1" w:themeShade="80"/>
                <w:szCs w:val="21"/>
              </w:rPr>
              <w:t>prieskumu</w:t>
            </w:r>
            <w:proofErr w:type="spellEnd"/>
            <w:r w:rsidRPr="00B103FC">
              <w:rPr>
                <w:rFonts w:asciiTheme="minorHAnsi" w:hAnsiTheme="minorHAnsi"/>
                <w:b/>
                <w:color w:val="1F4E79" w:themeColor="accent1" w:themeShade="80"/>
                <w:szCs w:val="21"/>
              </w:rPr>
              <w:t>:</w:t>
            </w:r>
          </w:p>
        </w:tc>
        <w:tc>
          <w:tcPr>
            <w:tcW w:w="4362" w:type="dxa"/>
            <w:shd w:val="clear" w:color="auto" w:fill="FFFFFF" w:themeFill="background1"/>
          </w:tcPr>
          <w:p w14:paraId="67D8006E" w14:textId="77777777" w:rsidR="00E15C4E" w:rsidRPr="001B457A" w:rsidRDefault="00E15C4E" w:rsidP="008A7D53">
            <w:pPr>
              <w:rPr>
                <w:rFonts w:asciiTheme="minorHAnsi" w:hAnsiTheme="minorHAnsi"/>
              </w:rPr>
            </w:pPr>
          </w:p>
        </w:tc>
      </w:tr>
    </w:tbl>
    <w:p w14:paraId="51A75885" w14:textId="77777777" w:rsidR="004A0CC3" w:rsidRDefault="004A0CC3" w:rsidP="004A0CC3">
      <w:pPr>
        <w:spacing w:after="160" w:line="259" w:lineRule="auto"/>
        <w:rPr>
          <w:rFonts w:asciiTheme="minorHAnsi" w:hAnsiTheme="minorHAnsi"/>
        </w:rPr>
      </w:pPr>
    </w:p>
    <w:p w14:paraId="1BFBD417" w14:textId="44AF9B62" w:rsidR="00E15C4E" w:rsidRPr="001B457A" w:rsidRDefault="00E15C4E" w:rsidP="00E15C4E">
      <w:pPr>
        <w:pStyle w:val="HeadingRFP"/>
      </w:pPr>
      <w:bookmarkStart w:id="3" w:name="_Toc405464355"/>
      <w:r>
        <w:t>2</w:t>
      </w:r>
      <w:r w:rsidRPr="001B457A">
        <w:t>.</w:t>
      </w:r>
      <w:r w:rsidRPr="001B457A">
        <w:tab/>
      </w:r>
      <w:bookmarkEnd w:id="3"/>
      <w:proofErr w:type="spellStart"/>
      <w:r w:rsidR="00053F9F">
        <w:t>Technic</w:t>
      </w:r>
      <w:r w:rsidR="00C81806">
        <w:t>ká</w:t>
      </w:r>
      <w:proofErr w:type="spellEnd"/>
      <w:r w:rsidR="00C81806">
        <w:t xml:space="preserve"> </w:t>
      </w:r>
      <w:proofErr w:type="spellStart"/>
      <w:r w:rsidR="00C81806">
        <w:t>špec</w:t>
      </w:r>
      <w:r w:rsidR="00D44DC4">
        <w:t>i</w:t>
      </w:r>
      <w:r w:rsidR="00C81806">
        <w:t>fikácia</w:t>
      </w:r>
      <w:proofErr w:type="spellEnd"/>
    </w:p>
    <w:tbl>
      <w:tblPr>
        <w:tblW w:w="8931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4422"/>
      </w:tblGrid>
      <w:tr w:rsidR="00E15C4E" w:rsidRPr="001B457A" w14:paraId="3E7A9251" w14:textId="77777777" w:rsidTr="00424DD1">
        <w:trPr>
          <w:trHeight w:val="417"/>
          <w:tblCellSpacing w:w="20" w:type="dxa"/>
        </w:trPr>
        <w:tc>
          <w:tcPr>
            <w:tcW w:w="4449" w:type="dxa"/>
            <w:shd w:val="clear" w:color="auto" w:fill="BDD6EE" w:themeFill="accent1" w:themeFillTint="66"/>
          </w:tcPr>
          <w:p w14:paraId="27042DCE" w14:textId="77777777" w:rsidR="00E15C4E" w:rsidRPr="00B12999" w:rsidRDefault="00E15C4E" w:rsidP="00E15C4E">
            <w:pPr>
              <w:rPr>
                <w:rFonts w:asciiTheme="minorHAnsi" w:hAnsiTheme="minorHAnsi"/>
                <w:b/>
                <w:color w:val="1F4E79" w:themeColor="accent1" w:themeShade="80"/>
              </w:rPr>
            </w:pPr>
            <w:proofErr w:type="spellStart"/>
            <w:r w:rsidRPr="00B12999">
              <w:rPr>
                <w:rFonts w:asciiTheme="minorHAnsi" w:hAnsiTheme="minorHAnsi"/>
                <w:b/>
                <w:color w:val="1F4E79" w:themeColor="accent1" w:themeShade="80"/>
              </w:rPr>
              <w:t>C</w:t>
            </w:r>
            <w:r w:rsidR="008F2B88">
              <w:rPr>
                <w:rFonts w:asciiTheme="minorHAnsi" w:hAnsiTheme="minorHAnsi"/>
                <w:b/>
                <w:color w:val="1F4E79" w:themeColor="accent1" w:themeShade="80"/>
              </w:rPr>
              <w:t>ieľová</w:t>
            </w:r>
            <w:proofErr w:type="spellEnd"/>
            <w:r w:rsidR="008F2B88">
              <w:rPr>
                <w:rFonts w:asciiTheme="minorHAnsi" w:hAnsiTheme="minorHAnsi"/>
                <w:b/>
                <w:color w:val="1F4E79" w:themeColor="accent1" w:themeShade="80"/>
              </w:rPr>
              <w:t xml:space="preserve"> </w:t>
            </w:r>
            <w:proofErr w:type="spellStart"/>
            <w:r w:rsidR="008F2B88">
              <w:rPr>
                <w:rFonts w:asciiTheme="minorHAnsi" w:hAnsiTheme="minorHAnsi"/>
                <w:b/>
                <w:color w:val="1F4E79" w:themeColor="accent1" w:themeShade="80"/>
              </w:rPr>
              <w:t>skupina</w:t>
            </w:r>
            <w:proofErr w:type="spellEnd"/>
            <w:r w:rsidRPr="00B12999">
              <w:rPr>
                <w:rFonts w:asciiTheme="minorHAnsi" w:hAnsiTheme="minorHAnsi"/>
                <w:b/>
                <w:color w:val="1F4E79" w:themeColor="accent1" w:themeShade="80"/>
              </w:rPr>
              <w:t>:</w:t>
            </w:r>
          </w:p>
        </w:tc>
        <w:tc>
          <w:tcPr>
            <w:tcW w:w="4362" w:type="dxa"/>
            <w:shd w:val="clear" w:color="auto" w:fill="FFFFFF" w:themeFill="background1"/>
          </w:tcPr>
          <w:p w14:paraId="665DFB32" w14:textId="3DC8D05A" w:rsidR="00E15C4E" w:rsidRPr="001B457A" w:rsidRDefault="008F2B88" w:rsidP="00E1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Reprezentatívna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</w:t>
            </w:r>
            <w:r w:rsidR="006164BC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ulácia</w:t>
            </w:r>
            <w:proofErr w:type="spellEnd"/>
            <w:r>
              <w:rPr>
                <w:rFonts w:asciiTheme="minorHAnsi" w:hAnsiTheme="minorHAnsi"/>
              </w:rPr>
              <w:t xml:space="preserve"> SR; </w:t>
            </w:r>
            <w:proofErr w:type="spellStart"/>
            <w:r>
              <w:rPr>
                <w:rFonts w:asciiTheme="minorHAnsi" w:hAnsiTheme="minorHAnsi"/>
              </w:rPr>
              <w:t>ľudia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veku</w:t>
            </w:r>
            <w:proofErr w:type="spellEnd"/>
            <w:r>
              <w:rPr>
                <w:rFonts w:asciiTheme="minorHAnsi" w:hAnsiTheme="minorHAnsi"/>
              </w:rPr>
              <w:t xml:space="preserve"> od 18 do 65 </w:t>
            </w:r>
            <w:proofErr w:type="spellStart"/>
            <w:r>
              <w:rPr>
                <w:rFonts w:asciiTheme="minorHAnsi" w:hAnsiTheme="minorHAnsi"/>
              </w:rPr>
              <w:t>rokov</w:t>
            </w:r>
            <w:proofErr w:type="spellEnd"/>
          </w:p>
        </w:tc>
      </w:tr>
      <w:tr w:rsidR="00E15C4E" w:rsidRPr="001B457A" w14:paraId="0BE0F53E" w14:textId="77777777" w:rsidTr="00424DD1">
        <w:trPr>
          <w:trHeight w:val="417"/>
          <w:tblCellSpacing w:w="20" w:type="dxa"/>
        </w:trPr>
        <w:tc>
          <w:tcPr>
            <w:tcW w:w="4449" w:type="dxa"/>
            <w:shd w:val="clear" w:color="auto" w:fill="BDD6EE" w:themeFill="accent1" w:themeFillTint="66"/>
          </w:tcPr>
          <w:p w14:paraId="7F4C0F81" w14:textId="77777777" w:rsidR="00E15C4E" w:rsidRPr="00B12999" w:rsidRDefault="008F2B88" w:rsidP="00E15C4E">
            <w:pPr>
              <w:rPr>
                <w:rFonts w:asciiTheme="minorHAnsi" w:hAnsiTheme="minorHAnsi"/>
                <w:b/>
                <w:color w:val="1F4E79" w:themeColor="accent1" w:themeShade="80"/>
              </w:rPr>
            </w:pPr>
            <w:proofErr w:type="spellStart"/>
            <w:r>
              <w:rPr>
                <w:rFonts w:asciiTheme="minorHAnsi" w:hAnsiTheme="minorHAnsi"/>
                <w:b/>
                <w:color w:val="1F4E79" w:themeColor="accent1" w:themeShade="80"/>
              </w:rPr>
              <w:t>Metodika</w:t>
            </w:r>
            <w:proofErr w:type="spellEnd"/>
            <w:r w:rsidR="00E15C4E" w:rsidRPr="00B12999">
              <w:rPr>
                <w:rFonts w:asciiTheme="minorHAnsi" w:hAnsiTheme="minorHAnsi"/>
                <w:b/>
                <w:color w:val="1F4E79" w:themeColor="accent1" w:themeShade="80"/>
              </w:rPr>
              <w:t>:</w:t>
            </w:r>
          </w:p>
        </w:tc>
        <w:tc>
          <w:tcPr>
            <w:tcW w:w="4362" w:type="dxa"/>
            <w:shd w:val="clear" w:color="auto" w:fill="FFFFFF" w:themeFill="background1"/>
          </w:tcPr>
          <w:p w14:paraId="23FBBF27" w14:textId="77777777" w:rsidR="00E15C4E" w:rsidRPr="001B457A" w:rsidRDefault="008F2B88" w:rsidP="00E1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Kvantitatívny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prieskum</w:t>
            </w:r>
            <w:proofErr w:type="spellEnd"/>
            <w:r>
              <w:rPr>
                <w:rFonts w:asciiTheme="minorHAnsi" w:hAnsiTheme="minorHAnsi"/>
              </w:rPr>
              <w:t>; CATI (</w:t>
            </w:r>
            <w:proofErr w:type="spellStart"/>
            <w:r>
              <w:rPr>
                <w:rFonts w:asciiTheme="minorHAnsi" w:hAnsiTheme="minorHAnsi"/>
              </w:rPr>
              <w:t>telefonický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zber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  <w:tr w:rsidR="00E15C4E" w:rsidRPr="001B457A" w14:paraId="5C3D5EAA" w14:textId="77777777" w:rsidTr="00424DD1">
        <w:trPr>
          <w:trHeight w:val="417"/>
          <w:tblCellSpacing w:w="20" w:type="dxa"/>
        </w:trPr>
        <w:tc>
          <w:tcPr>
            <w:tcW w:w="4449" w:type="dxa"/>
            <w:shd w:val="clear" w:color="auto" w:fill="BDD6EE" w:themeFill="accent1" w:themeFillTint="66"/>
          </w:tcPr>
          <w:p w14:paraId="502CF63B" w14:textId="77777777" w:rsidR="00E15C4E" w:rsidRPr="00B12999" w:rsidRDefault="008F2B88" w:rsidP="00E15C4E">
            <w:pPr>
              <w:rPr>
                <w:rFonts w:asciiTheme="minorHAnsi" w:hAnsiTheme="minorHAnsi"/>
                <w:b/>
                <w:color w:val="1F4E79" w:themeColor="accent1" w:themeShade="80"/>
              </w:rPr>
            </w:pPr>
            <w:proofErr w:type="spellStart"/>
            <w:r>
              <w:rPr>
                <w:rFonts w:asciiTheme="minorHAnsi" w:hAnsiTheme="minorHAnsi"/>
                <w:b/>
                <w:color w:val="1F4E79" w:themeColor="accent1" w:themeShade="80"/>
              </w:rPr>
              <w:t>Veľkosť</w:t>
            </w:r>
            <w:proofErr w:type="spellEnd"/>
            <w:r>
              <w:rPr>
                <w:rFonts w:asciiTheme="minorHAnsi" w:hAnsiTheme="minorHAnsi"/>
                <w:b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1F4E79" w:themeColor="accent1" w:themeShade="80"/>
              </w:rPr>
              <w:t>vzorky</w:t>
            </w:r>
            <w:proofErr w:type="spellEnd"/>
            <w:r>
              <w:rPr>
                <w:rFonts w:asciiTheme="minorHAnsi" w:hAnsiTheme="minorHAnsi"/>
                <w:b/>
                <w:color w:val="1F4E79" w:themeColor="accent1" w:themeShade="80"/>
              </w:rPr>
              <w:t>:</w:t>
            </w:r>
          </w:p>
        </w:tc>
        <w:tc>
          <w:tcPr>
            <w:tcW w:w="4362" w:type="dxa"/>
            <w:shd w:val="clear" w:color="auto" w:fill="FFFFFF" w:themeFill="background1"/>
          </w:tcPr>
          <w:p w14:paraId="67EF23CD" w14:textId="77777777" w:rsidR="00E15C4E" w:rsidRPr="001B457A" w:rsidRDefault="008F2B88" w:rsidP="00E1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 = 1000 </w:t>
            </w:r>
            <w:proofErr w:type="spellStart"/>
            <w:r>
              <w:rPr>
                <w:rFonts w:asciiTheme="minorHAnsi" w:hAnsiTheme="minorHAnsi"/>
              </w:rPr>
              <w:t>respondentov</w:t>
            </w:r>
            <w:proofErr w:type="spellEnd"/>
          </w:p>
        </w:tc>
      </w:tr>
      <w:tr w:rsidR="001F0AB8" w:rsidRPr="001B457A" w14:paraId="5D8B73F3" w14:textId="77777777" w:rsidTr="00424DD1">
        <w:trPr>
          <w:trHeight w:val="417"/>
          <w:tblCellSpacing w:w="20" w:type="dxa"/>
        </w:trPr>
        <w:tc>
          <w:tcPr>
            <w:tcW w:w="4449" w:type="dxa"/>
            <w:shd w:val="clear" w:color="auto" w:fill="BDD6EE" w:themeFill="accent1" w:themeFillTint="66"/>
          </w:tcPr>
          <w:p w14:paraId="39658EE1" w14:textId="77777777" w:rsidR="001F0AB8" w:rsidRPr="00B12999" w:rsidRDefault="008F2B88" w:rsidP="00E15C4E">
            <w:pPr>
              <w:rPr>
                <w:rFonts w:asciiTheme="minorHAnsi" w:hAnsiTheme="minorHAnsi"/>
                <w:b/>
                <w:color w:val="1F4E79" w:themeColor="accent1" w:themeShade="80"/>
              </w:rPr>
            </w:pPr>
            <w:proofErr w:type="spellStart"/>
            <w:r>
              <w:rPr>
                <w:rFonts w:asciiTheme="minorHAnsi" w:hAnsiTheme="minorHAnsi"/>
                <w:b/>
                <w:color w:val="1F4E79" w:themeColor="accent1" w:themeShade="80"/>
              </w:rPr>
              <w:t>Kvóty</w:t>
            </w:r>
            <w:proofErr w:type="spellEnd"/>
            <w:r>
              <w:rPr>
                <w:rFonts w:asciiTheme="minorHAnsi" w:hAnsiTheme="minorHAnsi"/>
                <w:b/>
                <w:color w:val="1F4E79" w:themeColor="accent1" w:themeShade="80"/>
              </w:rPr>
              <w:t>:</w:t>
            </w:r>
          </w:p>
        </w:tc>
        <w:tc>
          <w:tcPr>
            <w:tcW w:w="4362" w:type="dxa"/>
            <w:shd w:val="clear" w:color="auto" w:fill="FFFFFF" w:themeFill="background1"/>
          </w:tcPr>
          <w:p w14:paraId="08270F87" w14:textId="77777777" w:rsidR="001F0AB8" w:rsidRPr="001B457A" w:rsidRDefault="008F2B88" w:rsidP="00E1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pohlavie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vek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kraj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veľkosť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sídla</w:t>
            </w:r>
            <w:proofErr w:type="spellEnd"/>
          </w:p>
        </w:tc>
      </w:tr>
      <w:tr w:rsidR="00E15C4E" w:rsidRPr="001B457A" w14:paraId="560A1D14" w14:textId="77777777" w:rsidTr="00424DD1">
        <w:trPr>
          <w:trHeight w:val="417"/>
          <w:tblCellSpacing w:w="20" w:type="dxa"/>
        </w:trPr>
        <w:tc>
          <w:tcPr>
            <w:tcW w:w="4449" w:type="dxa"/>
            <w:shd w:val="clear" w:color="auto" w:fill="BDD6EE" w:themeFill="accent1" w:themeFillTint="66"/>
          </w:tcPr>
          <w:p w14:paraId="49EC1D2C" w14:textId="77777777" w:rsidR="00E15C4E" w:rsidRPr="00B12999" w:rsidRDefault="008F2B88" w:rsidP="00E15C4E">
            <w:pPr>
              <w:rPr>
                <w:rFonts w:asciiTheme="minorHAnsi" w:hAnsiTheme="minorHAnsi"/>
                <w:b/>
                <w:color w:val="1F4E79" w:themeColor="accent1" w:themeShade="80"/>
              </w:rPr>
            </w:pPr>
            <w:proofErr w:type="spellStart"/>
            <w:r>
              <w:rPr>
                <w:rFonts w:asciiTheme="minorHAnsi" w:hAnsiTheme="minorHAnsi"/>
                <w:b/>
                <w:color w:val="1F4E79" w:themeColor="accent1" w:themeShade="80"/>
              </w:rPr>
              <w:t>Dĺžka</w:t>
            </w:r>
            <w:proofErr w:type="spellEnd"/>
            <w:r>
              <w:rPr>
                <w:rFonts w:asciiTheme="minorHAnsi" w:hAnsiTheme="minorHAnsi"/>
                <w:b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1F4E79" w:themeColor="accent1" w:themeShade="80"/>
              </w:rPr>
              <w:t>rozhovoru</w:t>
            </w:r>
            <w:proofErr w:type="spellEnd"/>
            <w:r>
              <w:rPr>
                <w:rFonts w:asciiTheme="minorHAnsi" w:hAnsiTheme="minorHAnsi"/>
                <w:b/>
                <w:color w:val="1F4E79" w:themeColor="accent1" w:themeShade="80"/>
              </w:rPr>
              <w:t>:</w:t>
            </w:r>
          </w:p>
        </w:tc>
        <w:tc>
          <w:tcPr>
            <w:tcW w:w="4362" w:type="dxa"/>
            <w:shd w:val="clear" w:color="auto" w:fill="FFFFFF" w:themeFill="background1"/>
          </w:tcPr>
          <w:p w14:paraId="02281068" w14:textId="77777777" w:rsidR="00E15C4E" w:rsidRPr="001B457A" w:rsidRDefault="008F2B88" w:rsidP="00E1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min.</w:t>
            </w:r>
          </w:p>
        </w:tc>
      </w:tr>
      <w:tr w:rsidR="008F2B88" w:rsidRPr="001B457A" w14:paraId="7D27BC86" w14:textId="77777777" w:rsidTr="00424DD1">
        <w:trPr>
          <w:trHeight w:val="417"/>
          <w:tblCellSpacing w:w="20" w:type="dxa"/>
        </w:trPr>
        <w:tc>
          <w:tcPr>
            <w:tcW w:w="4449" w:type="dxa"/>
            <w:shd w:val="clear" w:color="auto" w:fill="BDD6EE" w:themeFill="accent1" w:themeFillTint="66"/>
          </w:tcPr>
          <w:p w14:paraId="5D0A640E" w14:textId="77777777" w:rsidR="008F2B88" w:rsidRDefault="008F2B88" w:rsidP="00E15C4E">
            <w:pPr>
              <w:rPr>
                <w:rFonts w:asciiTheme="minorHAnsi" w:hAnsiTheme="minorHAnsi"/>
                <w:b/>
                <w:color w:val="1F4E79" w:themeColor="accent1" w:themeShade="80"/>
              </w:rPr>
            </w:pPr>
            <w:proofErr w:type="spellStart"/>
            <w:r>
              <w:rPr>
                <w:rFonts w:asciiTheme="minorHAnsi" w:hAnsiTheme="minorHAnsi"/>
                <w:b/>
                <w:color w:val="1F4E79" w:themeColor="accent1" w:themeShade="80"/>
              </w:rPr>
              <w:t>Požadované</w:t>
            </w:r>
            <w:proofErr w:type="spellEnd"/>
            <w:r>
              <w:rPr>
                <w:rFonts w:asciiTheme="minorHAnsi" w:hAnsiTheme="minorHAnsi"/>
                <w:b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1F4E79" w:themeColor="accent1" w:themeShade="80"/>
              </w:rPr>
              <w:t>výstupy</w:t>
            </w:r>
            <w:proofErr w:type="spellEnd"/>
            <w:r>
              <w:rPr>
                <w:rFonts w:asciiTheme="minorHAnsi" w:hAnsiTheme="minorHAnsi"/>
                <w:b/>
                <w:color w:val="1F4E79" w:themeColor="accent1" w:themeShade="80"/>
              </w:rPr>
              <w:t>:</w:t>
            </w:r>
          </w:p>
        </w:tc>
        <w:tc>
          <w:tcPr>
            <w:tcW w:w="4362" w:type="dxa"/>
            <w:shd w:val="clear" w:color="auto" w:fill="FFFFFF" w:themeFill="background1"/>
          </w:tcPr>
          <w:p w14:paraId="72AD4B1E" w14:textId="77777777" w:rsidR="008F2B88" w:rsidRDefault="008F2B88" w:rsidP="00E15C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dátový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súbor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xls</w:t>
            </w:r>
            <w:proofErr w:type="spellEnd"/>
            <w:r>
              <w:rPr>
                <w:rFonts w:asciiTheme="minorHAnsi" w:hAnsiTheme="minorHAnsi"/>
              </w:rPr>
              <w:t xml:space="preserve">), </w:t>
            </w:r>
            <w:proofErr w:type="spellStart"/>
            <w:r>
              <w:rPr>
                <w:rFonts w:asciiTheme="minorHAnsi" w:hAnsiTheme="minorHAnsi"/>
              </w:rPr>
              <w:t>záverečná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správa</w:t>
            </w:r>
            <w:proofErr w:type="spellEnd"/>
            <w:r>
              <w:rPr>
                <w:rFonts w:asciiTheme="minorHAnsi" w:hAnsiTheme="minorHAnsi"/>
              </w:rPr>
              <w:t xml:space="preserve"> (ppt), </w:t>
            </w:r>
            <w:proofErr w:type="spellStart"/>
            <w:r>
              <w:rPr>
                <w:rFonts w:asciiTheme="minorHAnsi" w:hAnsiTheme="minorHAnsi"/>
              </w:rPr>
              <w:t>osobná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prezentácia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výsledkov</w:t>
            </w:r>
            <w:proofErr w:type="spellEnd"/>
          </w:p>
        </w:tc>
      </w:tr>
      <w:tr w:rsidR="00E81E28" w:rsidRPr="001B457A" w14:paraId="53336193" w14:textId="77777777" w:rsidTr="00424DD1">
        <w:trPr>
          <w:trHeight w:val="417"/>
          <w:tblCellSpacing w:w="20" w:type="dxa"/>
        </w:trPr>
        <w:tc>
          <w:tcPr>
            <w:tcW w:w="4449" w:type="dxa"/>
            <w:shd w:val="clear" w:color="auto" w:fill="BDD6EE" w:themeFill="accent1" w:themeFillTint="66"/>
          </w:tcPr>
          <w:p w14:paraId="78785FFB" w14:textId="77777777" w:rsidR="00E81E28" w:rsidRDefault="00E81E28" w:rsidP="00E15C4E">
            <w:pPr>
              <w:rPr>
                <w:rFonts w:asciiTheme="minorHAnsi" w:hAnsiTheme="minorHAnsi"/>
                <w:b/>
                <w:color w:val="1F4E79" w:themeColor="accent1" w:themeShade="80"/>
              </w:rPr>
            </w:pPr>
            <w:proofErr w:type="spellStart"/>
            <w:r>
              <w:rPr>
                <w:rFonts w:asciiTheme="minorHAnsi" w:hAnsiTheme="minorHAnsi"/>
                <w:b/>
                <w:color w:val="1F4E79" w:themeColor="accent1" w:themeShade="80"/>
              </w:rPr>
              <w:t>Doplňujúce</w:t>
            </w:r>
            <w:proofErr w:type="spellEnd"/>
            <w:r>
              <w:rPr>
                <w:rFonts w:asciiTheme="minorHAnsi" w:hAnsiTheme="minorHAnsi"/>
                <w:b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1F4E79" w:themeColor="accent1" w:themeShade="80"/>
              </w:rPr>
              <w:t>informácie</w:t>
            </w:r>
            <w:proofErr w:type="spellEnd"/>
            <w:r>
              <w:rPr>
                <w:rFonts w:asciiTheme="minorHAnsi" w:hAnsiTheme="minorHAnsi"/>
                <w:b/>
                <w:color w:val="1F4E79" w:themeColor="accent1" w:themeShade="80"/>
              </w:rPr>
              <w:t>:</w:t>
            </w:r>
          </w:p>
        </w:tc>
        <w:tc>
          <w:tcPr>
            <w:tcW w:w="4362" w:type="dxa"/>
            <w:shd w:val="clear" w:color="auto" w:fill="FFFFFF" w:themeFill="background1"/>
          </w:tcPr>
          <w:p w14:paraId="3D071167" w14:textId="77777777" w:rsidR="00E81E28" w:rsidRDefault="00E81E28" w:rsidP="00E15C4E">
            <w:pPr>
              <w:rPr>
                <w:rFonts w:asciiTheme="minorHAnsi" w:hAnsiTheme="minorHAnsi"/>
              </w:rPr>
            </w:pPr>
          </w:p>
        </w:tc>
      </w:tr>
    </w:tbl>
    <w:p w14:paraId="75333757" w14:textId="77777777" w:rsidR="00E15C4E" w:rsidRPr="001B457A" w:rsidRDefault="00E15C4E" w:rsidP="00E15C4E">
      <w:pPr>
        <w:spacing w:after="160" w:line="259" w:lineRule="auto"/>
        <w:rPr>
          <w:rFonts w:asciiTheme="minorHAnsi" w:hAnsiTheme="minorHAnsi"/>
        </w:rPr>
      </w:pPr>
    </w:p>
    <w:p w14:paraId="48DEF6DF" w14:textId="476FF7A2" w:rsidR="00946046" w:rsidRPr="001B457A" w:rsidRDefault="00E15C4E" w:rsidP="00950617">
      <w:pPr>
        <w:pStyle w:val="HeadingRFP"/>
      </w:pPr>
      <w:bookmarkStart w:id="4" w:name="_Toc405464356"/>
      <w:r>
        <w:t>3</w:t>
      </w:r>
      <w:r w:rsidR="00946046" w:rsidRPr="001B457A">
        <w:t>.</w:t>
      </w:r>
      <w:r w:rsidR="00946046" w:rsidRPr="001B457A">
        <w:tab/>
      </w:r>
      <w:bookmarkEnd w:id="4"/>
      <w:proofErr w:type="spellStart"/>
      <w:r w:rsidR="008F2B88">
        <w:t>Časový</w:t>
      </w:r>
      <w:proofErr w:type="spellEnd"/>
      <w:r w:rsidR="008F2B88">
        <w:t xml:space="preserve"> </w:t>
      </w:r>
      <w:proofErr w:type="spellStart"/>
      <w:r w:rsidR="008F2B88">
        <w:t>har</w:t>
      </w:r>
      <w:r w:rsidR="00137F0F">
        <w:t>m</w:t>
      </w:r>
      <w:r w:rsidR="008F2B88">
        <w:t>onogram</w:t>
      </w:r>
      <w:proofErr w:type="spellEnd"/>
    </w:p>
    <w:tbl>
      <w:tblPr>
        <w:tblW w:w="8931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4422"/>
      </w:tblGrid>
      <w:tr w:rsidR="00946046" w:rsidRPr="001B457A" w14:paraId="31BB2FD2" w14:textId="77777777" w:rsidTr="00424DD1">
        <w:trPr>
          <w:trHeight w:val="417"/>
          <w:tblCellSpacing w:w="20" w:type="dxa"/>
        </w:trPr>
        <w:tc>
          <w:tcPr>
            <w:tcW w:w="4449" w:type="dxa"/>
            <w:shd w:val="clear" w:color="auto" w:fill="BDD6EE" w:themeFill="accent1" w:themeFillTint="66"/>
          </w:tcPr>
          <w:p w14:paraId="2CB1A301" w14:textId="77777777" w:rsidR="00946046" w:rsidRPr="00424DD1" w:rsidRDefault="008F2B88" w:rsidP="00380434">
            <w:pPr>
              <w:rPr>
                <w:rFonts w:asciiTheme="minorHAnsi" w:hAnsiTheme="minorHAnsi"/>
                <w:b/>
                <w:color w:val="1F4E79" w:themeColor="accent1" w:themeShade="80"/>
              </w:rPr>
            </w:pPr>
            <w:proofErr w:type="spellStart"/>
            <w:r>
              <w:rPr>
                <w:rFonts w:asciiTheme="minorHAnsi" w:hAnsiTheme="minorHAnsi"/>
                <w:b/>
                <w:color w:val="1F4E79" w:themeColor="accent1" w:themeShade="80"/>
              </w:rPr>
              <w:t>Vypracovanie</w:t>
            </w:r>
            <w:proofErr w:type="spellEnd"/>
            <w:r>
              <w:rPr>
                <w:rFonts w:asciiTheme="minorHAnsi" w:hAnsiTheme="minorHAnsi"/>
                <w:b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1F4E79" w:themeColor="accent1" w:themeShade="80"/>
              </w:rPr>
              <w:t>ponuky</w:t>
            </w:r>
            <w:proofErr w:type="spellEnd"/>
            <w:r w:rsidR="00946046" w:rsidRPr="00424DD1">
              <w:rPr>
                <w:rFonts w:asciiTheme="minorHAnsi" w:hAnsiTheme="minorHAnsi"/>
                <w:b/>
                <w:color w:val="1F4E79" w:themeColor="accent1" w:themeShade="80"/>
              </w:rPr>
              <w:t>:</w:t>
            </w:r>
          </w:p>
        </w:tc>
        <w:tc>
          <w:tcPr>
            <w:tcW w:w="4362" w:type="dxa"/>
            <w:shd w:val="clear" w:color="auto" w:fill="FFFFFF" w:themeFill="background1"/>
          </w:tcPr>
          <w:p w14:paraId="35C7169C" w14:textId="77777777" w:rsidR="00946046" w:rsidRPr="001B457A" w:rsidRDefault="00E27191" w:rsidP="008A7D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7.9.2018</w:t>
            </w:r>
          </w:p>
        </w:tc>
      </w:tr>
      <w:tr w:rsidR="00EC06C9" w:rsidRPr="001B457A" w14:paraId="4C6056B6" w14:textId="77777777" w:rsidTr="00424DD1">
        <w:trPr>
          <w:trHeight w:val="417"/>
          <w:tblCellSpacing w:w="20" w:type="dxa"/>
        </w:trPr>
        <w:tc>
          <w:tcPr>
            <w:tcW w:w="4449" w:type="dxa"/>
            <w:shd w:val="clear" w:color="auto" w:fill="BDD6EE" w:themeFill="accent1" w:themeFillTint="66"/>
          </w:tcPr>
          <w:p w14:paraId="75265A43" w14:textId="77777777" w:rsidR="00EC06C9" w:rsidRPr="00424DD1" w:rsidRDefault="008F2B88" w:rsidP="00380434">
            <w:pPr>
              <w:rPr>
                <w:rFonts w:asciiTheme="minorHAnsi" w:hAnsiTheme="minorHAnsi"/>
                <w:b/>
                <w:color w:val="1F4E79" w:themeColor="accent1" w:themeShade="80"/>
              </w:rPr>
            </w:pPr>
            <w:proofErr w:type="spellStart"/>
            <w:r>
              <w:rPr>
                <w:rFonts w:asciiTheme="minorHAnsi" w:hAnsiTheme="minorHAnsi"/>
                <w:b/>
                <w:color w:val="1F4E79" w:themeColor="accent1" w:themeShade="80"/>
              </w:rPr>
              <w:t>Vyhodnotenie</w:t>
            </w:r>
            <w:proofErr w:type="spellEnd"/>
            <w:r>
              <w:rPr>
                <w:rFonts w:asciiTheme="minorHAnsi" w:hAnsiTheme="minorHAnsi"/>
                <w:b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1F4E79" w:themeColor="accent1" w:themeShade="80"/>
              </w:rPr>
              <w:t>ponúk</w:t>
            </w:r>
            <w:proofErr w:type="spellEnd"/>
            <w:r w:rsidR="00EC06C9" w:rsidRPr="00424DD1">
              <w:rPr>
                <w:rFonts w:asciiTheme="minorHAnsi" w:hAnsiTheme="minorHAnsi"/>
                <w:b/>
                <w:color w:val="1F4E79" w:themeColor="accent1" w:themeShade="80"/>
              </w:rPr>
              <w:t>:</w:t>
            </w:r>
          </w:p>
        </w:tc>
        <w:tc>
          <w:tcPr>
            <w:tcW w:w="4362" w:type="dxa"/>
            <w:shd w:val="clear" w:color="auto" w:fill="FFFFFF" w:themeFill="background1"/>
          </w:tcPr>
          <w:p w14:paraId="5B61A769" w14:textId="77777777" w:rsidR="00EC06C9" w:rsidRPr="001B457A" w:rsidRDefault="00E27191" w:rsidP="008A7D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12.9.2018</w:t>
            </w:r>
          </w:p>
        </w:tc>
      </w:tr>
      <w:tr w:rsidR="00946046" w:rsidRPr="001B457A" w14:paraId="22FA3B54" w14:textId="77777777" w:rsidTr="00424DD1">
        <w:trPr>
          <w:trHeight w:val="417"/>
          <w:tblCellSpacing w:w="20" w:type="dxa"/>
        </w:trPr>
        <w:tc>
          <w:tcPr>
            <w:tcW w:w="4449" w:type="dxa"/>
            <w:shd w:val="clear" w:color="auto" w:fill="BDD6EE" w:themeFill="accent1" w:themeFillTint="66"/>
          </w:tcPr>
          <w:p w14:paraId="26EB6FB7" w14:textId="77777777" w:rsidR="00946046" w:rsidRPr="00424DD1" w:rsidRDefault="008F2B88" w:rsidP="00380434">
            <w:pPr>
              <w:rPr>
                <w:rFonts w:asciiTheme="minorHAnsi" w:hAnsiTheme="minorHAnsi"/>
                <w:b/>
                <w:color w:val="1F4E79" w:themeColor="accent1" w:themeShade="80"/>
              </w:rPr>
            </w:pPr>
            <w:proofErr w:type="spellStart"/>
            <w:r>
              <w:rPr>
                <w:rFonts w:asciiTheme="minorHAnsi" w:hAnsiTheme="minorHAnsi"/>
                <w:b/>
                <w:color w:val="1F4E79" w:themeColor="accent1" w:themeShade="80"/>
              </w:rPr>
              <w:t>Predpokladaný</w:t>
            </w:r>
            <w:proofErr w:type="spellEnd"/>
            <w:r>
              <w:rPr>
                <w:rFonts w:asciiTheme="minorHAnsi" w:hAnsiTheme="minorHAnsi"/>
                <w:b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1F4E79" w:themeColor="accent1" w:themeShade="80"/>
              </w:rPr>
              <w:t>začiatok</w:t>
            </w:r>
            <w:proofErr w:type="spellEnd"/>
            <w:r>
              <w:rPr>
                <w:rFonts w:asciiTheme="minorHAnsi" w:hAnsiTheme="minorHAnsi"/>
                <w:b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1F4E79" w:themeColor="accent1" w:themeShade="80"/>
              </w:rPr>
              <w:t>projektu</w:t>
            </w:r>
            <w:proofErr w:type="spellEnd"/>
            <w:r w:rsidR="00946046" w:rsidRPr="00424DD1">
              <w:rPr>
                <w:rFonts w:asciiTheme="minorHAnsi" w:hAnsiTheme="minorHAnsi"/>
                <w:b/>
                <w:color w:val="1F4E79" w:themeColor="accent1" w:themeShade="80"/>
              </w:rPr>
              <w:t>:</w:t>
            </w:r>
          </w:p>
        </w:tc>
        <w:tc>
          <w:tcPr>
            <w:tcW w:w="4362" w:type="dxa"/>
            <w:shd w:val="clear" w:color="auto" w:fill="FFFFFF" w:themeFill="background1"/>
          </w:tcPr>
          <w:p w14:paraId="31299307" w14:textId="77777777" w:rsidR="00946046" w:rsidRPr="001B457A" w:rsidRDefault="00E27191" w:rsidP="008A7D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17.9.2018</w:t>
            </w:r>
          </w:p>
        </w:tc>
      </w:tr>
      <w:tr w:rsidR="00946046" w:rsidRPr="001B457A" w14:paraId="5673CDA5" w14:textId="77777777" w:rsidTr="00424DD1">
        <w:trPr>
          <w:trHeight w:val="417"/>
          <w:tblCellSpacing w:w="20" w:type="dxa"/>
        </w:trPr>
        <w:tc>
          <w:tcPr>
            <w:tcW w:w="4449" w:type="dxa"/>
            <w:shd w:val="clear" w:color="auto" w:fill="BDD6EE" w:themeFill="accent1" w:themeFillTint="66"/>
          </w:tcPr>
          <w:p w14:paraId="74C2B970" w14:textId="1FE8CC3B" w:rsidR="00946046" w:rsidRPr="00424DD1" w:rsidRDefault="008F2B88" w:rsidP="00946046">
            <w:pPr>
              <w:rPr>
                <w:rFonts w:asciiTheme="minorHAnsi" w:hAnsiTheme="minorHAnsi"/>
                <w:b/>
                <w:color w:val="1F4E79" w:themeColor="accent1" w:themeShade="80"/>
              </w:rPr>
            </w:pPr>
            <w:proofErr w:type="spellStart"/>
            <w:r>
              <w:rPr>
                <w:rFonts w:asciiTheme="minorHAnsi" w:hAnsiTheme="minorHAnsi"/>
                <w:b/>
                <w:color w:val="1F4E79" w:themeColor="accent1" w:themeShade="80"/>
              </w:rPr>
              <w:t>Požadovaný</w:t>
            </w:r>
            <w:proofErr w:type="spellEnd"/>
            <w:r>
              <w:rPr>
                <w:rFonts w:asciiTheme="minorHAnsi" w:hAnsiTheme="minorHAnsi"/>
                <w:b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1F4E79" w:themeColor="accent1" w:themeShade="80"/>
              </w:rPr>
              <w:t>termín</w:t>
            </w:r>
            <w:proofErr w:type="spellEnd"/>
            <w:r>
              <w:rPr>
                <w:rFonts w:asciiTheme="minorHAnsi" w:hAnsiTheme="minorHAnsi"/>
                <w:b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1F4E79" w:themeColor="accent1" w:themeShade="80"/>
              </w:rPr>
              <w:t>dod</w:t>
            </w:r>
            <w:r w:rsidR="00D44DC4">
              <w:rPr>
                <w:rFonts w:asciiTheme="minorHAnsi" w:hAnsiTheme="minorHAnsi"/>
                <w:b/>
                <w:color w:val="1F4E79" w:themeColor="accent1" w:themeShade="80"/>
              </w:rPr>
              <w:t>a</w:t>
            </w:r>
            <w:r>
              <w:rPr>
                <w:rFonts w:asciiTheme="minorHAnsi" w:hAnsiTheme="minorHAnsi"/>
                <w:b/>
                <w:color w:val="1F4E79" w:themeColor="accent1" w:themeShade="80"/>
              </w:rPr>
              <w:t>nia</w:t>
            </w:r>
            <w:proofErr w:type="spellEnd"/>
            <w:r>
              <w:rPr>
                <w:rFonts w:asciiTheme="minorHAnsi" w:hAnsiTheme="minorHAnsi"/>
                <w:b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1F4E79" w:themeColor="accent1" w:themeShade="80"/>
              </w:rPr>
              <w:t>výstupov</w:t>
            </w:r>
            <w:proofErr w:type="spellEnd"/>
            <w:r w:rsidR="00380434" w:rsidRPr="00424DD1">
              <w:rPr>
                <w:rFonts w:asciiTheme="minorHAnsi" w:hAnsiTheme="minorHAnsi"/>
                <w:b/>
                <w:color w:val="1F4E79" w:themeColor="accent1" w:themeShade="80"/>
              </w:rPr>
              <w:t>:</w:t>
            </w:r>
          </w:p>
        </w:tc>
        <w:tc>
          <w:tcPr>
            <w:tcW w:w="4362" w:type="dxa"/>
            <w:shd w:val="clear" w:color="auto" w:fill="FFFFFF" w:themeFill="background1"/>
          </w:tcPr>
          <w:p w14:paraId="6D50F92B" w14:textId="77777777" w:rsidR="00946046" w:rsidRPr="001B457A" w:rsidRDefault="00E27191" w:rsidP="008A7D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22.9.2018</w:t>
            </w:r>
          </w:p>
        </w:tc>
      </w:tr>
    </w:tbl>
    <w:p w14:paraId="1E899C61" w14:textId="77777777" w:rsidR="00E81E28" w:rsidRPr="00E81E28" w:rsidRDefault="00E81E28" w:rsidP="00E81E28">
      <w:pPr>
        <w:spacing w:after="160" w:line="259" w:lineRule="auto"/>
        <w:rPr>
          <w:rFonts w:asciiTheme="minorHAnsi" w:hAnsiTheme="minorHAnsi"/>
          <w:b/>
        </w:rPr>
      </w:pPr>
      <w:bookmarkStart w:id="5" w:name="_GoBack"/>
      <w:bookmarkEnd w:id="0"/>
      <w:bookmarkEnd w:id="1"/>
      <w:bookmarkEnd w:id="5"/>
    </w:p>
    <w:sectPr w:rsidR="00E81E28" w:rsidRPr="00E81E28" w:rsidSect="00E81E28">
      <w:headerReference w:type="default" r:id="rId8"/>
      <w:footerReference w:type="default" r:id="rId9"/>
      <w:pgSz w:w="11906" w:h="16838"/>
      <w:pgMar w:top="1440" w:right="1008" w:bottom="1440" w:left="144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7EDBA" w14:textId="77777777" w:rsidR="00FD7193" w:rsidRDefault="00FD7193" w:rsidP="002630D5">
      <w:pPr>
        <w:spacing w:after="0" w:line="240" w:lineRule="auto"/>
      </w:pPr>
      <w:r>
        <w:separator/>
      </w:r>
    </w:p>
  </w:endnote>
  <w:endnote w:type="continuationSeparator" w:id="0">
    <w:p w14:paraId="7902B188" w14:textId="77777777" w:rsidR="00FD7193" w:rsidRDefault="00FD7193" w:rsidP="0026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49107" w14:textId="01E00E2A" w:rsidR="00A62C4A" w:rsidRPr="00B87DD6" w:rsidRDefault="00A62C4A" w:rsidP="00B87DD6">
    <w:pPr>
      <w:tabs>
        <w:tab w:val="center" w:pos="4550"/>
        <w:tab w:val="left" w:pos="5818"/>
      </w:tabs>
      <w:jc w:val="right"/>
      <w:rPr>
        <w:rFonts w:asciiTheme="minorHAnsi" w:hAnsiTheme="minorHAnsi"/>
        <w:color w:val="222A35" w:themeColor="text2" w:themeShade="80"/>
        <w:sz w:val="20"/>
        <w:szCs w:val="20"/>
      </w:rPr>
    </w:pPr>
    <w:r w:rsidRPr="00B87DD6">
      <w:rPr>
        <w:rFonts w:asciiTheme="minorHAnsi" w:hAnsiTheme="minorHAnsi"/>
        <w:color w:val="8496B0" w:themeColor="text2" w:themeTint="99"/>
        <w:sz w:val="20"/>
        <w:szCs w:val="20"/>
      </w:rPr>
      <w:t xml:space="preserve"> </w:t>
    </w:r>
    <w:r w:rsidRPr="00B87DD6">
      <w:rPr>
        <w:rFonts w:asciiTheme="minorHAnsi" w:hAnsiTheme="minorHAnsi"/>
        <w:color w:val="323E4F" w:themeColor="text2" w:themeShade="BF"/>
        <w:sz w:val="20"/>
        <w:szCs w:val="20"/>
      </w:rPr>
      <w:fldChar w:fldCharType="begin"/>
    </w:r>
    <w:r w:rsidRPr="00B87DD6">
      <w:rPr>
        <w:rFonts w:asciiTheme="minorHAnsi" w:hAnsiTheme="minorHAnsi"/>
        <w:color w:val="323E4F" w:themeColor="text2" w:themeShade="BF"/>
        <w:sz w:val="20"/>
        <w:szCs w:val="20"/>
      </w:rPr>
      <w:instrText xml:space="preserve"> PAGE   \* MERGEFORMAT </w:instrText>
    </w:r>
    <w:r w:rsidRPr="00B87DD6">
      <w:rPr>
        <w:rFonts w:asciiTheme="minorHAnsi" w:hAnsiTheme="minorHAnsi"/>
        <w:color w:val="323E4F" w:themeColor="text2" w:themeShade="BF"/>
        <w:sz w:val="20"/>
        <w:szCs w:val="20"/>
      </w:rPr>
      <w:fldChar w:fldCharType="separate"/>
    </w:r>
    <w:r>
      <w:rPr>
        <w:rFonts w:asciiTheme="minorHAnsi" w:hAnsiTheme="minorHAnsi"/>
        <w:noProof/>
        <w:color w:val="323E4F" w:themeColor="text2" w:themeShade="BF"/>
        <w:sz w:val="20"/>
        <w:szCs w:val="20"/>
      </w:rPr>
      <w:t>10</w:t>
    </w:r>
    <w:r w:rsidRPr="00B87DD6">
      <w:rPr>
        <w:rFonts w:asciiTheme="minorHAnsi" w:hAnsiTheme="minorHAnsi"/>
        <w:color w:val="323E4F" w:themeColor="text2" w:themeShade="BF"/>
        <w:sz w:val="20"/>
        <w:szCs w:val="20"/>
      </w:rPr>
      <w:fldChar w:fldCharType="end"/>
    </w:r>
    <w:r w:rsidRPr="00B87DD6">
      <w:rPr>
        <w:rFonts w:asciiTheme="minorHAnsi" w:hAnsiTheme="minorHAnsi"/>
        <w:color w:val="323E4F" w:themeColor="text2" w:themeShade="BF"/>
        <w:sz w:val="20"/>
        <w:szCs w:val="20"/>
      </w:rPr>
      <w:t xml:space="preserve"> | </w:t>
    </w:r>
    <w:r w:rsidRPr="00B87DD6">
      <w:rPr>
        <w:rFonts w:asciiTheme="minorHAnsi" w:hAnsiTheme="minorHAnsi"/>
        <w:color w:val="323E4F" w:themeColor="text2" w:themeShade="BF"/>
        <w:sz w:val="20"/>
        <w:szCs w:val="20"/>
      </w:rPr>
      <w:fldChar w:fldCharType="begin"/>
    </w:r>
    <w:r w:rsidRPr="00B87DD6">
      <w:rPr>
        <w:rFonts w:asciiTheme="minorHAnsi" w:hAnsiTheme="minorHAnsi"/>
        <w:color w:val="323E4F" w:themeColor="text2" w:themeShade="BF"/>
        <w:sz w:val="20"/>
        <w:szCs w:val="20"/>
      </w:rPr>
      <w:instrText xml:space="preserve"> NUMPAGES  \* Arabic  \* MERGEFORMAT </w:instrText>
    </w:r>
    <w:r w:rsidRPr="00B87DD6">
      <w:rPr>
        <w:rFonts w:asciiTheme="minorHAnsi" w:hAnsiTheme="minorHAnsi"/>
        <w:color w:val="323E4F" w:themeColor="text2" w:themeShade="BF"/>
        <w:sz w:val="20"/>
        <w:szCs w:val="20"/>
      </w:rPr>
      <w:fldChar w:fldCharType="separate"/>
    </w:r>
    <w:r>
      <w:rPr>
        <w:rFonts w:asciiTheme="minorHAnsi" w:hAnsiTheme="minorHAnsi"/>
        <w:noProof/>
        <w:color w:val="323E4F" w:themeColor="text2" w:themeShade="BF"/>
        <w:sz w:val="20"/>
        <w:szCs w:val="20"/>
      </w:rPr>
      <w:t>19</w:t>
    </w:r>
    <w:r w:rsidRPr="00B87DD6">
      <w:rPr>
        <w:rFonts w:asciiTheme="minorHAnsi" w:hAnsiTheme="minorHAnsi"/>
        <w:color w:val="323E4F" w:themeColor="tex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B451D" w14:textId="77777777" w:rsidR="00FD7193" w:rsidRDefault="00FD7193" w:rsidP="002630D5">
      <w:pPr>
        <w:spacing w:after="0" w:line="240" w:lineRule="auto"/>
      </w:pPr>
      <w:r>
        <w:separator/>
      </w:r>
    </w:p>
  </w:footnote>
  <w:footnote w:type="continuationSeparator" w:id="0">
    <w:p w14:paraId="1737F657" w14:textId="77777777" w:rsidR="00FD7193" w:rsidRDefault="00FD7193" w:rsidP="0026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457D9" w14:textId="4E979CFF" w:rsidR="00A62C4A" w:rsidRPr="002D0A4D" w:rsidRDefault="00A62C4A" w:rsidP="009A41C9">
    <w:pPr>
      <w:pStyle w:val="Hlavika"/>
      <w:tabs>
        <w:tab w:val="clear" w:pos="4513"/>
        <w:tab w:val="clear" w:pos="9026"/>
        <w:tab w:val="right" w:pos="13860"/>
      </w:tabs>
      <w:rPr>
        <w:rFonts w:asciiTheme="minorHAnsi" w:hAnsiTheme="minorHAnsi"/>
        <w:b/>
      </w:rPr>
    </w:pPr>
    <w:r w:rsidRPr="002D0A4D">
      <w:rPr>
        <w:rFonts w:asciiTheme="minorHAnsi" w:hAnsiTheme="minorHAnsi"/>
        <w:b/>
      </w:rPr>
      <w:t>Request for Proposal</w:t>
    </w:r>
    <w:r w:rsidR="00ED0A13">
      <w:rPr>
        <w:rFonts w:asciiTheme="minorHAnsi" w:hAnsiTheme="minorHAnsi"/>
        <w:b/>
      </w:rPr>
      <w:t xml:space="preserve">, Crystal Research, </w:t>
    </w:r>
    <w:proofErr w:type="spellStart"/>
    <w:r w:rsidR="00ED0A13">
      <w:rPr>
        <w:rFonts w:asciiTheme="minorHAnsi" w:hAnsiTheme="minorHAnsi"/>
        <w:b/>
      </w:rPr>
      <w:t>a.s.</w:t>
    </w:r>
    <w:proofErr w:type="spellEnd"/>
  </w:p>
  <w:p w14:paraId="4A2AD8B4" w14:textId="77777777" w:rsidR="00A62C4A" w:rsidRPr="002D0A4D" w:rsidRDefault="00A62C4A" w:rsidP="00D14C61">
    <w:pPr>
      <w:pStyle w:val="Hlavika"/>
      <w:pBdr>
        <w:top w:val="single" w:sz="4" w:space="1" w:color="auto"/>
      </w:pBd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7AF"/>
    <w:multiLevelType w:val="hybridMultilevel"/>
    <w:tmpl w:val="12B28BAE"/>
    <w:lvl w:ilvl="0" w:tplc="4164E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716F"/>
    <w:multiLevelType w:val="singleLevel"/>
    <w:tmpl w:val="8F122C0C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" w15:restartNumberingAfterBreak="0">
    <w:nsid w:val="114B28FB"/>
    <w:multiLevelType w:val="singleLevel"/>
    <w:tmpl w:val="7B5600C0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" w15:restartNumberingAfterBreak="0">
    <w:nsid w:val="1732144D"/>
    <w:multiLevelType w:val="hybridMultilevel"/>
    <w:tmpl w:val="E124E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2B24"/>
    <w:multiLevelType w:val="singleLevel"/>
    <w:tmpl w:val="4D90FCAE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5" w15:restartNumberingAfterBreak="0">
    <w:nsid w:val="19A33338"/>
    <w:multiLevelType w:val="singleLevel"/>
    <w:tmpl w:val="FA624B4C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6" w15:restartNumberingAfterBreak="0">
    <w:nsid w:val="1A322310"/>
    <w:multiLevelType w:val="singleLevel"/>
    <w:tmpl w:val="D4986D94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7" w15:restartNumberingAfterBreak="0">
    <w:nsid w:val="1CD602F0"/>
    <w:multiLevelType w:val="hybridMultilevel"/>
    <w:tmpl w:val="CB808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47A5F"/>
    <w:multiLevelType w:val="singleLevel"/>
    <w:tmpl w:val="4712F65E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9" w15:restartNumberingAfterBreak="0">
    <w:nsid w:val="27005762"/>
    <w:multiLevelType w:val="hybridMultilevel"/>
    <w:tmpl w:val="411E79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F2F4C"/>
    <w:multiLevelType w:val="hybridMultilevel"/>
    <w:tmpl w:val="5DFA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6667"/>
    <w:multiLevelType w:val="hybridMultilevel"/>
    <w:tmpl w:val="AF14FC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D9595C"/>
    <w:multiLevelType w:val="hybridMultilevel"/>
    <w:tmpl w:val="12B28BAE"/>
    <w:lvl w:ilvl="0" w:tplc="4164E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B0B92"/>
    <w:multiLevelType w:val="hybridMultilevel"/>
    <w:tmpl w:val="12B28BAE"/>
    <w:lvl w:ilvl="0" w:tplc="4164E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343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FD9327F"/>
    <w:multiLevelType w:val="hybridMultilevel"/>
    <w:tmpl w:val="C2F8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E4B64"/>
    <w:multiLevelType w:val="hybridMultilevel"/>
    <w:tmpl w:val="FDFEC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F10CE4"/>
    <w:multiLevelType w:val="hybridMultilevel"/>
    <w:tmpl w:val="AC46A93A"/>
    <w:lvl w:ilvl="0" w:tplc="B1AA6B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7417C"/>
    <w:multiLevelType w:val="hybridMultilevel"/>
    <w:tmpl w:val="FB26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71A71"/>
    <w:multiLevelType w:val="hybridMultilevel"/>
    <w:tmpl w:val="1CD20C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E2C296B"/>
    <w:multiLevelType w:val="multilevel"/>
    <w:tmpl w:val="9D02E85A"/>
    <w:lvl w:ilvl="0">
      <w:start w:val="1"/>
      <w:numFmt w:val="none"/>
      <w:suff w:val="nothing"/>
      <w:lvlText w:val="%1"/>
      <w:lvlJc w:val="left"/>
      <w:pPr>
        <w:ind w:left="851" w:firstLine="0"/>
      </w:pPr>
      <w:rPr>
        <w:rFonts w:hint="default"/>
        <w:vanish w:val="0"/>
        <w:sz w:val="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3" w:hanging="567"/>
      </w:pPr>
      <w:rPr>
        <w:rFonts w:hint="default"/>
      </w:rPr>
    </w:lvl>
  </w:abstractNum>
  <w:abstractNum w:abstractNumId="21" w15:restartNumberingAfterBreak="0">
    <w:nsid w:val="7E6C4131"/>
    <w:multiLevelType w:val="hybridMultilevel"/>
    <w:tmpl w:val="6130EBC6"/>
    <w:lvl w:ilvl="0" w:tplc="528E8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1"/>
  </w:num>
  <w:num w:numId="6">
    <w:abstractNumId w:val="9"/>
  </w:num>
  <w:num w:numId="7">
    <w:abstractNumId w:val="0"/>
  </w:num>
  <w:num w:numId="8">
    <w:abstractNumId w:val="12"/>
  </w:num>
  <w:num w:numId="9">
    <w:abstractNumId w:val="14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  <w:num w:numId="14">
    <w:abstractNumId w:val="20"/>
  </w:num>
  <w:num w:numId="15">
    <w:abstractNumId w:val="18"/>
  </w:num>
  <w:num w:numId="16">
    <w:abstractNumId w:val="16"/>
  </w:num>
  <w:num w:numId="17">
    <w:abstractNumId w:val="17"/>
  </w:num>
  <w:num w:numId="18">
    <w:abstractNumId w:val="13"/>
  </w:num>
  <w:num w:numId="19">
    <w:abstractNumId w:val="19"/>
  </w:num>
  <w:num w:numId="20">
    <w:abstractNumId w:val="10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BB"/>
    <w:rsid w:val="00021086"/>
    <w:rsid w:val="00021151"/>
    <w:rsid w:val="00036335"/>
    <w:rsid w:val="00040EA4"/>
    <w:rsid w:val="00053F9F"/>
    <w:rsid w:val="00064C6C"/>
    <w:rsid w:val="00073C7C"/>
    <w:rsid w:val="0008195E"/>
    <w:rsid w:val="000932A7"/>
    <w:rsid w:val="000A14F9"/>
    <w:rsid w:val="000A3955"/>
    <w:rsid w:val="000B136A"/>
    <w:rsid w:val="000C18A4"/>
    <w:rsid w:val="000E0647"/>
    <w:rsid w:val="000E29F1"/>
    <w:rsid w:val="000E34DC"/>
    <w:rsid w:val="000E3D12"/>
    <w:rsid w:val="000E6FA0"/>
    <w:rsid w:val="00106BFF"/>
    <w:rsid w:val="001071B8"/>
    <w:rsid w:val="001353E6"/>
    <w:rsid w:val="00137F0F"/>
    <w:rsid w:val="00141E3E"/>
    <w:rsid w:val="00151EE9"/>
    <w:rsid w:val="00155FFB"/>
    <w:rsid w:val="00170BA6"/>
    <w:rsid w:val="00172767"/>
    <w:rsid w:val="00187D07"/>
    <w:rsid w:val="00193552"/>
    <w:rsid w:val="00197C29"/>
    <w:rsid w:val="001A27C6"/>
    <w:rsid w:val="001A5AA6"/>
    <w:rsid w:val="001A64F8"/>
    <w:rsid w:val="001B41CD"/>
    <w:rsid w:val="001B4508"/>
    <w:rsid w:val="001B457A"/>
    <w:rsid w:val="001E07EA"/>
    <w:rsid w:val="001E4E79"/>
    <w:rsid w:val="001F0AB8"/>
    <w:rsid w:val="001F62F6"/>
    <w:rsid w:val="00226632"/>
    <w:rsid w:val="00241D2E"/>
    <w:rsid w:val="002442D9"/>
    <w:rsid w:val="00244C04"/>
    <w:rsid w:val="00252E74"/>
    <w:rsid w:val="00256D67"/>
    <w:rsid w:val="002630D5"/>
    <w:rsid w:val="00271EBF"/>
    <w:rsid w:val="00273E8A"/>
    <w:rsid w:val="002742BB"/>
    <w:rsid w:val="00283C0B"/>
    <w:rsid w:val="0028690A"/>
    <w:rsid w:val="002A6A21"/>
    <w:rsid w:val="002B5D68"/>
    <w:rsid w:val="002C1493"/>
    <w:rsid w:val="002C5EAF"/>
    <w:rsid w:val="002D0A4D"/>
    <w:rsid w:val="002E2E71"/>
    <w:rsid w:val="002E3911"/>
    <w:rsid w:val="003024B8"/>
    <w:rsid w:val="0031780D"/>
    <w:rsid w:val="00327461"/>
    <w:rsid w:val="003426E6"/>
    <w:rsid w:val="003433CD"/>
    <w:rsid w:val="003468F9"/>
    <w:rsid w:val="0034716C"/>
    <w:rsid w:val="003531BB"/>
    <w:rsid w:val="003533EE"/>
    <w:rsid w:val="003614EC"/>
    <w:rsid w:val="00362CEB"/>
    <w:rsid w:val="0036693A"/>
    <w:rsid w:val="0037399F"/>
    <w:rsid w:val="00380434"/>
    <w:rsid w:val="003C68BF"/>
    <w:rsid w:val="003E5B34"/>
    <w:rsid w:val="00400DC8"/>
    <w:rsid w:val="00402DC8"/>
    <w:rsid w:val="00410135"/>
    <w:rsid w:val="00421D39"/>
    <w:rsid w:val="00424A59"/>
    <w:rsid w:val="00424DD1"/>
    <w:rsid w:val="00430DDF"/>
    <w:rsid w:val="004541BB"/>
    <w:rsid w:val="004721DA"/>
    <w:rsid w:val="00491B02"/>
    <w:rsid w:val="004A0CC3"/>
    <w:rsid w:val="004B0653"/>
    <w:rsid w:val="004C6691"/>
    <w:rsid w:val="004C7F26"/>
    <w:rsid w:val="004E1CE3"/>
    <w:rsid w:val="004E3E42"/>
    <w:rsid w:val="00502C7F"/>
    <w:rsid w:val="00502E30"/>
    <w:rsid w:val="00504D73"/>
    <w:rsid w:val="00505044"/>
    <w:rsid w:val="005050E5"/>
    <w:rsid w:val="00510062"/>
    <w:rsid w:val="00525BD2"/>
    <w:rsid w:val="00527699"/>
    <w:rsid w:val="00533755"/>
    <w:rsid w:val="005607AF"/>
    <w:rsid w:val="005636E1"/>
    <w:rsid w:val="005655F6"/>
    <w:rsid w:val="00597656"/>
    <w:rsid w:val="005C7B4F"/>
    <w:rsid w:val="005E207F"/>
    <w:rsid w:val="005F00BB"/>
    <w:rsid w:val="006002CA"/>
    <w:rsid w:val="0061546E"/>
    <w:rsid w:val="006164BC"/>
    <w:rsid w:val="0063107D"/>
    <w:rsid w:val="006672FD"/>
    <w:rsid w:val="006677A2"/>
    <w:rsid w:val="00694577"/>
    <w:rsid w:val="006A3025"/>
    <w:rsid w:val="006B4E7F"/>
    <w:rsid w:val="006C11FA"/>
    <w:rsid w:val="006C2B32"/>
    <w:rsid w:val="006C4859"/>
    <w:rsid w:val="006D0DC4"/>
    <w:rsid w:val="006D2561"/>
    <w:rsid w:val="006E4E08"/>
    <w:rsid w:val="006F7859"/>
    <w:rsid w:val="007176D2"/>
    <w:rsid w:val="007251E8"/>
    <w:rsid w:val="007303C6"/>
    <w:rsid w:val="0073788B"/>
    <w:rsid w:val="00741253"/>
    <w:rsid w:val="007419B5"/>
    <w:rsid w:val="00745A22"/>
    <w:rsid w:val="00766935"/>
    <w:rsid w:val="00776D0E"/>
    <w:rsid w:val="007A062C"/>
    <w:rsid w:val="007A6FF3"/>
    <w:rsid w:val="007D2C8E"/>
    <w:rsid w:val="00815D67"/>
    <w:rsid w:val="00821B4F"/>
    <w:rsid w:val="00835539"/>
    <w:rsid w:val="00836A7B"/>
    <w:rsid w:val="008761CC"/>
    <w:rsid w:val="00882C33"/>
    <w:rsid w:val="008833C9"/>
    <w:rsid w:val="00893EAB"/>
    <w:rsid w:val="008A59FD"/>
    <w:rsid w:val="008A7D53"/>
    <w:rsid w:val="008B188E"/>
    <w:rsid w:val="008B5334"/>
    <w:rsid w:val="008C495E"/>
    <w:rsid w:val="008C5961"/>
    <w:rsid w:val="008F2B88"/>
    <w:rsid w:val="00901B6B"/>
    <w:rsid w:val="009255F8"/>
    <w:rsid w:val="00931B65"/>
    <w:rsid w:val="00936CFA"/>
    <w:rsid w:val="00946046"/>
    <w:rsid w:val="00950617"/>
    <w:rsid w:val="00962899"/>
    <w:rsid w:val="009640E3"/>
    <w:rsid w:val="00967DCD"/>
    <w:rsid w:val="009A41C9"/>
    <w:rsid w:val="009A7BF6"/>
    <w:rsid w:val="009D1156"/>
    <w:rsid w:val="009D117B"/>
    <w:rsid w:val="009D230F"/>
    <w:rsid w:val="009D3799"/>
    <w:rsid w:val="009F026E"/>
    <w:rsid w:val="009F4EA8"/>
    <w:rsid w:val="009F613C"/>
    <w:rsid w:val="00A06F8D"/>
    <w:rsid w:val="00A13229"/>
    <w:rsid w:val="00A27A72"/>
    <w:rsid w:val="00A30298"/>
    <w:rsid w:val="00A31A3A"/>
    <w:rsid w:val="00A62C4A"/>
    <w:rsid w:val="00A657B8"/>
    <w:rsid w:val="00A716E2"/>
    <w:rsid w:val="00AB6D81"/>
    <w:rsid w:val="00AC719E"/>
    <w:rsid w:val="00AD3AB7"/>
    <w:rsid w:val="00AE23F8"/>
    <w:rsid w:val="00AF00DC"/>
    <w:rsid w:val="00B103FC"/>
    <w:rsid w:val="00B12999"/>
    <w:rsid w:val="00B12CFD"/>
    <w:rsid w:val="00B1677A"/>
    <w:rsid w:val="00B67832"/>
    <w:rsid w:val="00B867C7"/>
    <w:rsid w:val="00B87DD6"/>
    <w:rsid w:val="00B915BD"/>
    <w:rsid w:val="00BA5B0B"/>
    <w:rsid w:val="00BC3D9F"/>
    <w:rsid w:val="00BE7196"/>
    <w:rsid w:val="00BF5E0B"/>
    <w:rsid w:val="00C02FCD"/>
    <w:rsid w:val="00C7014C"/>
    <w:rsid w:val="00C810C7"/>
    <w:rsid w:val="00C81806"/>
    <w:rsid w:val="00C9753D"/>
    <w:rsid w:val="00CC1F03"/>
    <w:rsid w:val="00D14C61"/>
    <w:rsid w:val="00D44DC4"/>
    <w:rsid w:val="00D452C2"/>
    <w:rsid w:val="00D45687"/>
    <w:rsid w:val="00D608AD"/>
    <w:rsid w:val="00D65E8B"/>
    <w:rsid w:val="00D66315"/>
    <w:rsid w:val="00D75A65"/>
    <w:rsid w:val="00D86B74"/>
    <w:rsid w:val="00DA7FE8"/>
    <w:rsid w:val="00DB35EE"/>
    <w:rsid w:val="00DB4696"/>
    <w:rsid w:val="00DC2B2B"/>
    <w:rsid w:val="00DE3C01"/>
    <w:rsid w:val="00DF44CD"/>
    <w:rsid w:val="00E00FA4"/>
    <w:rsid w:val="00E1265D"/>
    <w:rsid w:val="00E15C4E"/>
    <w:rsid w:val="00E236A9"/>
    <w:rsid w:val="00E2386F"/>
    <w:rsid w:val="00E27191"/>
    <w:rsid w:val="00E304DC"/>
    <w:rsid w:val="00E3276F"/>
    <w:rsid w:val="00E5581A"/>
    <w:rsid w:val="00E6352D"/>
    <w:rsid w:val="00E7789B"/>
    <w:rsid w:val="00E80996"/>
    <w:rsid w:val="00E81E28"/>
    <w:rsid w:val="00E840CA"/>
    <w:rsid w:val="00E92958"/>
    <w:rsid w:val="00EB0F2D"/>
    <w:rsid w:val="00EC06C9"/>
    <w:rsid w:val="00ED0A13"/>
    <w:rsid w:val="00ED1D25"/>
    <w:rsid w:val="00EE5211"/>
    <w:rsid w:val="00F00759"/>
    <w:rsid w:val="00F03314"/>
    <w:rsid w:val="00F0689A"/>
    <w:rsid w:val="00F17074"/>
    <w:rsid w:val="00F21E8D"/>
    <w:rsid w:val="00F30E9B"/>
    <w:rsid w:val="00F40B66"/>
    <w:rsid w:val="00F62534"/>
    <w:rsid w:val="00F67F33"/>
    <w:rsid w:val="00F76833"/>
    <w:rsid w:val="00F76DD4"/>
    <w:rsid w:val="00F97362"/>
    <w:rsid w:val="00FD5716"/>
    <w:rsid w:val="00FD7193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D38FD"/>
  <w15:chartTrackingRefBased/>
  <w15:docId w15:val="{1CC57A55-E2F2-402C-BB10-446CFAFF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7399F"/>
    <w:pPr>
      <w:spacing w:after="120" w:line="270" w:lineRule="atLeast"/>
    </w:pPr>
    <w:rPr>
      <w:rFonts w:ascii="Arial" w:eastAsia="Times New Roman" w:hAnsi="Arial" w:cs="Times New Roman"/>
      <w:sz w:val="21"/>
      <w:lang w:eastAsia="en-AU"/>
    </w:rPr>
  </w:style>
  <w:style w:type="paragraph" w:styleId="Nadpis1">
    <w:name w:val="heading 1"/>
    <w:aliases w:val="H1"/>
    <w:basedOn w:val="Normlny"/>
    <w:next w:val="Normlny"/>
    <w:link w:val="Nadpis1Char"/>
    <w:rsid w:val="00950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H2"/>
    <w:basedOn w:val="Normlny"/>
    <w:next w:val="Normlny"/>
    <w:link w:val="Nadpis2Char"/>
    <w:unhideWhenUsed/>
    <w:rsid w:val="00950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3"/>
    <w:basedOn w:val="Normlny"/>
    <w:next w:val="Normlny"/>
    <w:link w:val="Nadpis3Char"/>
    <w:unhideWhenUsed/>
    <w:rsid w:val="009506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aliases w:val="H4"/>
    <w:basedOn w:val="Normlny"/>
    <w:next w:val="Normlny"/>
    <w:link w:val="Nadpis4Char"/>
    <w:unhideWhenUsed/>
    <w:rsid w:val="00BA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aliases w:val="H5"/>
    <w:basedOn w:val="Normlny"/>
    <w:next w:val="Normlny"/>
    <w:link w:val="Nadpis5Char"/>
    <w:unhideWhenUsed/>
    <w:rsid w:val="00BA5B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aliases w:val="H6,as,(I)"/>
    <w:basedOn w:val="Normlny"/>
    <w:next w:val="Normlny"/>
    <w:link w:val="Nadpis6Char"/>
    <w:unhideWhenUsed/>
    <w:rsid w:val="00BA5B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BA5B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BA5B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BA5B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7399F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37399F"/>
    <w:pPr>
      <w:spacing w:after="113" w:line="240" w:lineRule="auto"/>
      <w:ind w:left="720"/>
    </w:pPr>
    <w:rPr>
      <w:sz w:val="20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37399F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Default">
    <w:name w:val="Default"/>
    <w:rsid w:val="003739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AU"/>
    </w:rPr>
  </w:style>
  <w:style w:type="paragraph" w:customStyle="1" w:styleId="SubHeading">
    <w:name w:val="Sub Heading"/>
    <w:basedOn w:val="Normlny"/>
    <w:uiPriority w:val="39"/>
    <w:unhideWhenUsed/>
    <w:rsid w:val="0037399F"/>
    <w:pPr>
      <w:spacing w:after="360" w:line="240" w:lineRule="auto"/>
    </w:pPr>
    <w:rPr>
      <w:color w:val="000000"/>
      <w:sz w:val="32"/>
    </w:rPr>
  </w:style>
  <w:style w:type="paragraph" w:customStyle="1" w:styleId="Heading2B">
    <w:name w:val="Heading 2B"/>
    <w:basedOn w:val="Normlny"/>
    <w:qFormat/>
    <w:rsid w:val="00835539"/>
    <w:pPr>
      <w:spacing w:before="113" w:after="227" w:line="240" w:lineRule="auto"/>
    </w:pPr>
    <w:rPr>
      <w:rFonts w:ascii="Calibri Light" w:hAnsi="Calibri Light"/>
      <w:b/>
      <w:color w:val="002060"/>
      <w:sz w:val="36"/>
      <w:szCs w:val="40"/>
    </w:rPr>
  </w:style>
  <w:style w:type="table" w:styleId="Mriekatabuky">
    <w:name w:val="Table Grid"/>
    <w:basedOn w:val="Normlnatabuka"/>
    <w:uiPriority w:val="39"/>
    <w:rsid w:val="00BE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6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30D5"/>
    <w:rPr>
      <w:rFonts w:ascii="Arial" w:eastAsia="Times New Roman" w:hAnsi="Arial" w:cs="Times New Roman"/>
      <w:sz w:val="21"/>
      <w:lang w:eastAsia="en-AU"/>
    </w:rPr>
  </w:style>
  <w:style w:type="paragraph" w:styleId="Pta">
    <w:name w:val="footer"/>
    <w:basedOn w:val="Normlny"/>
    <w:link w:val="PtaChar"/>
    <w:uiPriority w:val="99"/>
    <w:unhideWhenUsed/>
    <w:rsid w:val="0026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30D5"/>
    <w:rPr>
      <w:rFonts w:ascii="Arial" w:eastAsia="Times New Roman" w:hAnsi="Arial" w:cs="Times New Roman"/>
      <w:sz w:val="21"/>
      <w:lang w:eastAsia="en-AU"/>
    </w:rPr>
  </w:style>
  <w:style w:type="paragraph" w:styleId="Normlnysozarkami">
    <w:name w:val="Normal Indent"/>
    <w:aliases w:val="bold,h-i2.25,Hang.Indent1.25,Hang Ind 1.5"/>
    <w:basedOn w:val="Normlny"/>
    <w:link w:val="NormlnysozarkamiChar"/>
    <w:qFormat/>
    <w:rsid w:val="002B5D68"/>
    <w:pPr>
      <w:ind w:left="851"/>
    </w:pPr>
    <w:rPr>
      <w:szCs w:val="18"/>
    </w:rPr>
  </w:style>
  <w:style w:type="character" w:customStyle="1" w:styleId="NormlnysozarkamiChar">
    <w:name w:val="Normálny so zarážkami Char"/>
    <w:aliases w:val="bold Char,h-i2.25 Char,Hang.Indent1.25 Char,Hang Ind 1.5 Char"/>
    <w:basedOn w:val="Predvolenpsmoodseku"/>
    <w:link w:val="Normlnysozarkami"/>
    <w:rsid w:val="002B5D68"/>
    <w:rPr>
      <w:rFonts w:ascii="Arial" w:eastAsia="Times New Roman" w:hAnsi="Arial" w:cs="Times New Roman"/>
      <w:sz w:val="21"/>
      <w:szCs w:val="18"/>
      <w:lang w:eastAsia="en-AU"/>
    </w:rPr>
  </w:style>
  <w:style w:type="paragraph" w:customStyle="1" w:styleId="Contents">
    <w:name w:val="Contents"/>
    <w:basedOn w:val="Normlny"/>
    <w:rsid w:val="003426E6"/>
    <w:pPr>
      <w:spacing w:after="227" w:line="240" w:lineRule="auto"/>
    </w:pPr>
    <w:rPr>
      <w:color w:val="808080"/>
      <w:sz w:val="40"/>
      <w:szCs w:val="40"/>
    </w:rPr>
  </w:style>
  <w:style w:type="paragraph" w:customStyle="1" w:styleId="HeadingRFP">
    <w:name w:val="HeadingRFP"/>
    <w:basedOn w:val="Normlny"/>
    <w:link w:val="HeadingRFPChar"/>
    <w:qFormat/>
    <w:rsid w:val="002A6A21"/>
    <w:pPr>
      <w:spacing w:after="160" w:line="259" w:lineRule="auto"/>
    </w:pPr>
    <w:rPr>
      <w:rFonts w:asciiTheme="minorHAnsi" w:hAnsiTheme="minorHAnsi"/>
      <w:b/>
      <w:color w:val="002060"/>
      <w:sz w:val="28"/>
      <w:szCs w:val="28"/>
    </w:rPr>
  </w:style>
  <w:style w:type="character" w:customStyle="1" w:styleId="Nadpis1Char">
    <w:name w:val="Nadpis 1 Char"/>
    <w:aliases w:val="H1 Char"/>
    <w:basedOn w:val="Predvolenpsmoodseku"/>
    <w:link w:val="Nadpis1"/>
    <w:uiPriority w:val="9"/>
    <w:rsid w:val="009506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customStyle="1" w:styleId="HeadingRFPChar">
    <w:name w:val="HeadingRFP Char"/>
    <w:basedOn w:val="Predvolenpsmoodseku"/>
    <w:link w:val="HeadingRFP"/>
    <w:rsid w:val="002A6A21"/>
    <w:rPr>
      <w:rFonts w:eastAsia="Times New Roman" w:cs="Times New Roman"/>
      <w:b/>
      <w:color w:val="002060"/>
      <w:sz w:val="28"/>
      <w:szCs w:val="28"/>
      <w:lang w:eastAsia="en-AU"/>
    </w:rPr>
  </w:style>
  <w:style w:type="paragraph" w:styleId="Hlavikaobsahu">
    <w:name w:val="TOC Heading"/>
    <w:basedOn w:val="Nadpis1"/>
    <w:next w:val="Normlny"/>
    <w:uiPriority w:val="39"/>
    <w:unhideWhenUsed/>
    <w:qFormat/>
    <w:rsid w:val="00950617"/>
    <w:pPr>
      <w:spacing w:line="259" w:lineRule="auto"/>
      <w:outlineLvl w:val="9"/>
    </w:pPr>
    <w:rPr>
      <w:lang w:val="en-US" w:eastAsia="en-US"/>
    </w:rPr>
  </w:style>
  <w:style w:type="character" w:customStyle="1" w:styleId="Nadpis2Char">
    <w:name w:val="Nadpis 2 Char"/>
    <w:aliases w:val="H2 Char"/>
    <w:basedOn w:val="Predvolenpsmoodseku"/>
    <w:link w:val="Nadpis2"/>
    <w:uiPriority w:val="9"/>
    <w:semiHidden/>
    <w:rsid w:val="009506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paragraph" w:styleId="Obsah1">
    <w:name w:val="toc 1"/>
    <w:basedOn w:val="Normlny"/>
    <w:next w:val="Normlny"/>
    <w:autoRedefine/>
    <w:uiPriority w:val="39"/>
    <w:unhideWhenUsed/>
    <w:rsid w:val="00E15C4E"/>
    <w:pPr>
      <w:tabs>
        <w:tab w:val="left" w:pos="1320"/>
        <w:tab w:val="right" w:leader="dot" w:pos="9016"/>
      </w:tabs>
      <w:spacing w:after="100"/>
      <w:ind w:left="720"/>
    </w:pPr>
  </w:style>
  <w:style w:type="character" w:customStyle="1" w:styleId="Nadpis3Char">
    <w:name w:val="Nadpis 3 Char"/>
    <w:aliases w:val="H3 Char"/>
    <w:basedOn w:val="Predvolenpsmoodseku"/>
    <w:link w:val="Nadpis3"/>
    <w:uiPriority w:val="9"/>
    <w:semiHidden/>
    <w:rsid w:val="009506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AU"/>
    </w:rPr>
  </w:style>
  <w:style w:type="paragraph" w:customStyle="1" w:styleId="Appendix">
    <w:name w:val="Appendix"/>
    <w:basedOn w:val="Normlny"/>
    <w:qFormat/>
    <w:rsid w:val="00936CFA"/>
    <w:pPr>
      <w:spacing w:after="160" w:line="259" w:lineRule="auto"/>
    </w:pPr>
    <w:rPr>
      <w:rFonts w:asciiTheme="majorHAnsi" w:hAnsiTheme="majorHAnsi"/>
      <w:b/>
      <w:color w:val="002060"/>
      <w:sz w:val="28"/>
      <w:szCs w:val="2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A5B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AU"/>
    </w:rPr>
  </w:style>
  <w:style w:type="paragraph" w:styleId="Obsah2">
    <w:name w:val="toc 2"/>
    <w:basedOn w:val="HeadingRFP"/>
    <w:next w:val="Normlny"/>
    <w:uiPriority w:val="39"/>
    <w:unhideWhenUsed/>
    <w:qFormat/>
    <w:rsid w:val="006A3025"/>
    <w:pPr>
      <w:spacing w:after="100"/>
      <w:ind w:left="210"/>
    </w:pPr>
  </w:style>
  <w:style w:type="character" w:customStyle="1" w:styleId="Nadpis8Char">
    <w:name w:val="Nadpis 8 Char"/>
    <w:basedOn w:val="Predvolenpsmoodseku"/>
    <w:link w:val="Nadpis8"/>
    <w:uiPriority w:val="9"/>
    <w:semiHidden/>
    <w:rsid w:val="00BA5B0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AU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A5B0B"/>
    <w:rPr>
      <w:rFonts w:asciiTheme="majorHAnsi" w:eastAsiaTheme="majorEastAsia" w:hAnsiTheme="majorHAnsi" w:cstheme="majorBidi"/>
      <w:i/>
      <w:iCs/>
      <w:color w:val="1F4D78" w:themeColor="accent1" w:themeShade="7F"/>
      <w:sz w:val="21"/>
      <w:lang w:eastAsia="en-AU"/>
    </w:rPr>
  </w:style>
  <w:style w:type="character" w:customStyle="1" w:styleId="Nadpis6Char">
    <w:name w:val="Nadpis 6 Char"/>
    <w:aliases w:val="H6 Char,as Char,(I) Char"/>
    <w:basedOn w:val="Predvolenpsmoodseku"/>
    <w:link w:val="Nadpis6"/>
    <w:uiPriority w:val="9"/>
    <w:semiHidden/>
    <w:rsid w:val="00BA5B0B"/>
    <w:rPr>
      <w:rFonts w:asciiTheme="majorHAnsi" w:eastAsiaTheme="majorEastAsia" w:hAnsiTheme="majorHAnsi" w:cstheme="majorBidi"/>
      <w:color w:val="1F4D78" w:themeColor="accent1" w:themeShade="7F"/>
      <w:sz w:val="21"/>
      <w:lang w:eastAsia="en-AU"/>
    </w:rPr>
  </w:style>
  <w:style w:type="character" w:customStyle="1" w:styleId="Nadpis5Char">
    <w:name w:val="Nadpis 5 Char"/>
    <w:aliases w:val="H5 Char"/>
    <w:basedOn w:val="Predvolenpsmoodseku"/>
    <w:link w:val="Nadpis5"/>
    <w:uiPriority w:val="9"/>
    <w:semiHidden/>
    <w:rsid w:val="00BA5B0B"/>
    <w:rPr>
      <w:rFonts w:asciiTheme="majorHAnsi" w:eastAsiaTheme="majorEastAsia" w:hAnsiTheme="majorHAnsi" w:cstheme="majorBidi"/>
      <w:color w:val="2E74B5" w:themeColor="accent1" w:themeShade="BF"/>
      <w:sz w:val="21"/>
      <w:lang w:eastAsia="en-AU"/>
    </w:rPr>
  </w:style>
  <w:style w:type="character" w:customStyle="1" w:styleId="Nadpis4Char">
    <w:name w:val="Nadpis 4 Char"/>
    <w:aliases w:val="H4 Char"/>
    <w:basedOn w:val="Predvolenpsmoodseku"/>
    <w:link w:val="Nadpis4"/>
    <w:uiPriority w:val="9"/>
    <w:semiHidden/>
    <w:rsid w:val="00BA5B0B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en-AU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41D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A1C4-628A-4C75-B986-83FF5E1F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Example</vt:lpstr>
    </vt:vector>
  </TitlesOfParts>
  <Company>Feynbrook Pty Ltd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Example</dc:title>
  <dc:subject>RFP</dc:subject>
  <dc:creator>Elaine Dalgarno</dc:creator>
  <cp:keywords>RFP Feynbrook</cp:keywords>
  <dc:description/>
  <cp:lastModifiedBy>Branko Sefranek</cp:lastModifiedBy>
  <cp:revision>9</cp:revision>
  <dcterms:created xsi:type="dcterms:W3CDTF">2018-08-09T09:31:00Z</dcterms:created>
  <dcterms:modified xsi:type="dcterms:W3CDTF">2018-09-02T15:36:00Z</dcterms:modified>
  <cp:category>RFP</cp:category>
  <cp:contentStatus>Draft</cp:contentStatus>
</cp:coreProperties>
</file>